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11DD" w14:textId="77777777" w:rsidR="0087464D" w:rsidRPr="0087464D" w:rsidRDefault="0087464D" w:rsidP="0087464D">
      <w:pPr>
        <w:pStyle w:val="StandardWeb"/>
        <w:rPr>
          <w:b/>
          <w:bCs/>
        </w:rPr>
      </w:pPr>
      <w:r w:rsidRPr="0087464D">
        <w:rPr>
          <w:b/>
          <w:bCs/>
        </w:rPr>
        <w:t>Muster-Schreiben: Einführung von Krankenrückkehrgesprächen</w:t>
      </w:r>
    </w:p>
    <w:p w14:paraId="43711610" w14:textId="77777777" w:rsidR="0087464D" w:rsidRDefault="0087464D" w:rsidP="0087464D">
      <w:pPr>
        <w:pStyle w:val="StandardWeb"/>
      </w:pPr>
      <w:r>
        <w:t>Liebe Kolleginnen und Kollegen,</w:t>
      </w:r>
    </w:p>
    <w:p w14:paraId="6468484A" w14:textId="77777777" w:rsidR="0087464D" w:rsidRDefault="0087464D" w:rsidP="0087464D">
      <w:pPr>
        <w:pStyle w:val="StandardWeb"/>
      </w:pPr>
      <w:r>
        <w:t>ab dem 01.03.2024 möchte unser Dienstherr im Anschluss an eine Arbeitsunfähigkeit von … Tagen Krankenrückkehrgespräche führen. Hierfür hat er folgende Gründe: Er möchte</w:t>
      </w:r>
    </w:p>
    <w:p w14:paraId="0FAA2EFB" w14:textId="77777777" w:rsidR="0087464D" w:rsidRDefault="0087464D" w:rsidP="0087464D">
      <w:pPr>
        <w:pStyle w:val="StandardWeb"/>
      </w:pPr>
      <w:r>
        <w:t>eventuelle Auslöser der Fehlzeit aus dem beruflichen Umfeld herausfinden,</w:t>
      </w:r>
    </w:p>
    <w:p w14:paraId="0ED8FC79" w14:textId="77777777" w:rsidR="0087464D" w:rsidRDefault="0087464D" w:rsidP="0087464D">
      <w:pPr>
        <w:pStyle w:val="StandardWeb"/>
      </w:pPr>
      <w:r>
        <w:t>gemeinsam mit uns Lösungen zur Gesunderhaltung erarbeiten und</w:t>
      </w:r>
    </w:p>
    <w:p w14:paraId="355A64A8" w14:textId="77777777" w:rsidR="0087464D" w:rsidRDefault="0087464D" w:rsidP="0087464D">
      <w:pPr>
        <w:pStyle w:val="StandardWeb"/>
      </w:pPr>
      <w:r>
        <w:t>die erarbeiteten Lösungen in einem schriftlichen Kurzprotokoll festhalten, um die Umsetzung zu unser aller Wohl sicherzustellen.</w:t>
      </w:r>
    </w:p>
    <w:p w14:paraId="67D44B6F" w14:textId="77777777" w:rsidR="0087464D" w:rsidRDefault="0087464D" w:rsidP="0087464D">
      <w:pPr>
        <w:pStyle w:val="StandardWeb"/>
      </w:pPr>
      <w:r>
        <w:t>Uns als Personalrat ist bewusst, dass sich unser Dienstherr hier auf einem schmalen Grat zwischen Eigeninteressen und eurem Persönlichkeitsrecht bewegt. Um euer Persönlichkeitsrecht hier ausreichend zu wahren, wird kein Rückkehrgespräch ohne uns stattfinden – außer, ihr möchtet das Gespräch lieber allein führen.</w:t>
      </w:r>
    </w:p>
    <w:p w14:paraId="565EC953" w14:textId="77777777" w:rsidR="0087464D" w:rsidRDefault="0087464D" w:rsidP="0087464D">
      <w:pPr>
        <w:pStyle w:val="StandardWeb"/>
      </w:pPr>
      <w:r>
        <w:t>Euer Personalrat</w:t>
      </w:r>
    </w:p>
    <w:p w14:paraId="3FE4EBA9"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464D"/>
    <w:rsid w:val="004D243D"/>
    <w:rsid w:val="0087464D"/>
    <w:rsid w:val="00987567"/>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2DE"/>
  <w15:chartTrackingRefBased/>
  <w15:docId w15:val="{3F7B3D90-1EC1-4758-80CC-F2CEE0A3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6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6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6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64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64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64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64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6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6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6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6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6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6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6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6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64D"/>
    <w:rPr>
      <w:rFonts w:eastAsiaTheme="majorEastAsia" w:cstheme="majorBidi"/>
      <w:color w:val="272727" w:themeColor="text1" w:themeTint="D8"/>
    </w:rPr>
  </w:style>
  <w:style w:type="paragraph" w:styleId="Titel">
    <w:name w:val="Title"/>
    <w:basedOn w:val="Standard"/>
    <w:next w:val="Standard"/>
    <w:link w:val="TitelZchn"/>
    <w:uiPriority w:val="10"/>
    <w:qFormat/>
    <w:rsid w:val="0087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6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64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6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64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64D"/>
    <w:rPr>
      <w:i/>
      <w:iCs/>
      <w:color w:val="404040" w:themeColor="text1" w:themeTint="BF"/>
    </w:rPr>
  </w:style>
  <w:style w:type="paragraph" w:styleId="Listenabsatz">
    <w:name w:val="List Paragraph"/>
    <w:basedOn w:val="Standard"/>
    <w:uiPriority w:val="34"/>
    <w:qFormat/>
    <w:rsid w:val="0087464D"/>
    <w:pPr>
      <w:ind w:left="720"/>
      <w:contextualSpacing/>
    </w:pPr>
  </w:style>
  <w:style w:type="character" w:styleId="IntensiveHervorhebung">
    <w:name w:val="Intense Emphasis"/>
    <w:basedOn w:val="Absatz-Standardschriftart"/>
    <w:uiPriority w:val="21"/>
    <w:qFormat/>
    <w:rsid w:val="0087464D"/>
    <w:rPr>
      <w:i/>
      <w:iCs/>
      <w:color w:val="0F4761" w:themeColor="accent1" w:themeShade="BF"/>
    </w:rPr>
  </w:style>
  <w:style w:type="paragraph" w:styleId="IntensivesZitat">
    <w:name w:val="Intense Quote"/>
    <w:basedOn w:val="Standard"/>
    <w:next w:val="Standard"/>
    <w:link w:val="IntensivesZitatZchn"/>
    <w:uiPriority w:val="30"/>
    <w:qFormat/>
    <w:rsid w:val="0087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64D"/>
    <w:rPr>
      <w:i/>
      <w:iCs/>
      <w:color w:val="0F4761" w:themeColor="accent1" w:themeShade="BF"/>
    </w:rPr>
  </w:style>
  <w:style w:type="character" w:styleId="IntensiverVerweis">
    <w:name w:val="Intense Reference"/>
    <w:basedOn w:val="Absatz-Standardschriftart"/>
    <w:uiPriority w:val="32"/>
    <w:qFormat/>
    <w:rsid w:val="0087464D"/>
    <w:rPr>
      <w:b/>
      <w:bCs/>
      <w:smallCaps/>
      <w:color w:val="0F4761" w:themeColor="accent1" w:themeShade="BF"/>
      <w:spacing w:val="5"/>
    </w:rPr>
  </w:style>
  <w:style w:type="paragraph" w:styleId="StandardWeb">
    <w:name w:val="Normal (Web)"/>
    <w:basedOn w:val="Standard"/>
    <w:uiPriority w:val="99"/>
    <w:semiHidden/>
    <w:unhideWhenUsed/>
    <w:rsid w:val="0087464D"/>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2BE8C-CB5B-4757-9AB9-3A4BAF23592D}"/>
</file>

<file path=customXml/itemProps2.xml><?xml version="1.0" encoding="utf-8"?>
<ds:datastoreItem xmlns:ds="http://schemas.openxmlformats.org/officeDocument/2006/customXml" ds:itemID="{C4EC24EC-9DBD-42E4-B5C5-7443D6175845}"/>
</file>

<file path=customXml/itemProps3.xml><?xml version="1.0" encoding="utf-8"?>
<ds:datastoreItem xmlns:ds="http://schemas.openxmlformats.org/officeDocument/2006/customXml" ds:itemID="{E5696A75-E197-4878-9F6D-B6D2D85EF1E9}"/>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740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2024-03-05T07:35:00Z</dcterms:created>
  <dcterms:modified xsi:type="dcterms:W3CDTF">2024-03-05T07:36:00Z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