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5999D" w14:textId="1122BBC1" w:rsidR="00EA4C1B" w:rsidRDefault="0027082F">
      <w:r>
        <w:t>BRA-SA-9-2024-S.4</w:t>
      </w:r>
    </w:p>
    <w:p w14:paraId="47F5DD13" w14:textId="77777777" w:rsidR="0027082F" w:rsidRDefault="0027082F"/>
    <w:p w14:paraId="1E7B24F6" w14:textId="77777777" w:rsidR="0027082F" w:rsidRPr="00F930F2" w:rsidRDefault="0027082F" w:rsidP="0027082F">
      <w:pPr>
        <w:rPr>
          <w:b/>
          <w:bCs/>
        </w:rPr>
      </w:pPr>
      <w:r w:rsidRPr="00F930F2">
        <w:rPr>
          <w:b/>
          <w:bCs/>
        </w:rPr>
        <w:t>Selbsttest: Schaffen Sie es, einen kurzen und knackigen Vortrag zu erstellen?</w:t>
      </w:r>
    </w:p>
    <w:p w14:paraId="7545AB5C" w14:textId="77777777" w:rsidR="0027082F" w:rsidRPr="00F930F2" w:rsidRDefault="0027082F" w:rsidP="0027082F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2"/>
        <w:gridCol w:w="1224"/>
      </w:tblGrid>
      <w:tr w:rsidR="0027082F" w:rsidRPr="00320D72" w14:paraId="264C5555" w14:textId="77777777" w:rsidTr="00FB2003">
        <w:tc>
          <w:tcPr>
            <w:tcW w:w="9606" w:type="dxa"/>
            <w:shd w:val="clear" w:color="auto" w:fill="auto"/>
          </w:tcPr>
          <w:p w14:paraId="0CCBD8E5" w14:textId="77777777" w:rsidR="0027082F" w:rsidRPr="00320D72" w:rsidRDefault="0027082F" w:rsidP="00FB2003">
            <w:pPr>
              <w:rPr>
                <w:b/>
                <w:bCs/>
              </w:rPr>
            </w:pPr>
            <w:r w:rsidRPr="00320D72">
              <w:rPr>
                <w:b/>
                <w:bCs/>
              </w:rPr>
              <w:t>Fragen</w:t>
            </w:r>
          </w:p>
        </w:tc>
        <w:tc>
          <w:tcPr>
            <w:tcW w:w="1267" w:type="dxa"/>
            <w:shd w:val="clear" w:color="auto" w:fill="auto"/>
          </w:tcPr>
          <w:p w14:paraId="034C6F09" w14:textId="77777777" w:rsidR="0027082F" w:rsidRPr="00320D72" w:rsidRDefault="0027082F" w:rsidP="00FB2003">
            <w:pPr>
              <w:rPr>
                <w:b/>
                <w:bCs/>
              </w:rPr>
            </w:pPr>
            <w:r w:rsidRPr="00320D72">
              <w:rPr>
                <w:b/>
                <w:bCs/>
              </w:rPr>
              <w:t>JA/NEIN</w:t>
            </w:r>
          </w:p>
        </w:tc>
      </w:tr>
      <w:tr w:rsidR="0027082F" w:rsidRPr="00320D72" w14:paraId="57E83E71" w14:textId="77777777" w:rsidTr="00FB2003">
        <w:tc>
          <w:tcPr>
            <w:tcW w:w="9606" w:type="dxa"/>
            <w:shd w:val="clear" w:color="auto" w:fill="auto"/>
          </w:tcPr>
          <w:p w14:paraId="59726609" w14:textId="6738D1B7" w:rsidR="0027082F" w:rsidRPr="00320D72" w:rsidRDefault="0027082F" w:rsidP="00FB2003">
            <w:r w:rsidRPr="00320D72">
              <w:t xml:space="preserve">Wissen Sie, in welchen Schritten Sie vorgehen müssen, damit Sie von Anfang an stringent auf </w:t>
            </w:r>
            <w:r w:rsidR="0038143F">
              <w:t>I</w:t>
            </w:r>
            <w:r w:rsidRPr="00320D72">
              <w:t>hr Ziel hinarbeiten?</w:t>
            </w:r>
          </w:p>
        </w:tc>
        <w:tc>
          <w:tcPr>
            <w:tcW w:w="1267" w:type="dxa"/>
            <w:shd w:val="clear" w:color="auto" w:fill="auto"/>
          </w:tcPr>
          <w:p w14:paraId="14C1550B" w14:textId="77777777" w:rsidR="0027082F" w:rsidRPr="00320D72" w:rsidRDefault="0027082F" w:rsidP="00FB2003"/>
        </w:tc>
      </w:tr>
      <w:tr w:rsidR="0027082F" w:rsidRPr="00320D72" w14:paraId="07EC82B7" w14:textId="77777777" w:rsidTr="00FB2003">
        <w:tc>
          <w:tcPr>
            <w:tcW w:w="9606" w:type="dxa"/>
            <w:shd w:val="clear" w:color="auto" w:fill="auto"/>
          </w:tcPr>
          <w:p w14:paraId="03B05EC7" w14:textId="77777777" w:rsidR="0027082F" w:rsidRPr="00320D72" w:rsidRDefault="0027082F" w:rsidP="00FB2003">
            <w:r w:rsidRPr="00320D72">
              <w:t>Kennen Sie die zusätzlichen Informationen, die Sie erbringen müssen, damit Ihre Zuhörer Ihren Punkt verstehen und Sie sie überzeugen können?</w:t>
            </w:r>
          </w:p>
        </w:tc>
        <w:tc>
          <w:tcPr>
            <w:tcW w:w="1267" w:type="dxa"/>
            <w:shd w:val="clear" w:color="auto" w:fill="auto"/>
          </w:tcPr>
          <w:p w14:paraId="2030B716" w14:textId="77777777" w:rsidR="0027082F" w:rsidRPr="00320D72" w:rsidRDefault="0027082F" w:rsidP="00FB2003"/>
        </w:tc>
      </w:tr>
      <w:tr w:rsidR="0027082F" w:rsidRPr="00320D72" w14:paraId="392BD640" w14:textId="77777777" w:rsidTr="00FB2003">
        <w:tc>
          <w:tcPr>
            <w:tcW w:w="9606" w:type="dxa"/>
            <w:shd w:val="clear" w:color="auto" w:fill="auto"/>
          </w:tcPr>
          <w:p w14:paraId="175F510B" w14:textId="77777777" w:rsidR="0027082F" w:rsidRPr="00320D72" w:rsidRDefault="0027082F" w:rsidP="00FB2003">
            <w:r w:rsidRPr="00320D72">
              <w:t>Können Sie kurz und prägnant formulieren?</w:t>
            </w:r>
          </w:p>
        </w:tc>
        <w:tc>
          <w:tcPr>
            <w:tcW w:w="1267" w:type="dxa"/>
            <w:shd w:val="clear" w:color="auto" w:fill="auto"/>
          </w:tcPr>
          <w:p w14:paraId="3EB4CD11" w14:textId="77777777" w:rsidR="0027082F" w:rsidRPr="00320D72" w:rsidRDefault="0027082F" w:rsidP="00FB2003"/>
        </w:tc>
      </w:tr>
      <w:tr w:rsidR="0027082F" w:rsidRPr="00320D72" w14:paraId="38AF0EF5" w14:textId="77777777" w:rsidTr="00FB2003">
        <w:tc>
          <w:tcPr>
            <w:tcW w:w="9606" w:type="dxa"/>
            <w:shd w:val="clear" w:color="auto" w:fill="auto"/>
          </w:tcPr>
          <w:p w14:paraId="61C71D41" w14:textId="77777777" w:rsidR="0027082F" w:rsidRPr="00320D72" w:rsidRDefault="0027082F" w:rsidP="00FB2003">
            <w:r w:rsidRPr="00320D72">
              <w:t>Kennen Sie einige rhetorische, stilistische Mittel, die Ihnen helfen, kurze Sätze zu formulieren?</w:t>
            </w:r>
          </w:p>
        </w:tc>
        <w:tc>
          <w:tcPr>
            <w:tcW w:w="1267" w:type="dxa"/>
            <w:shd w:val="clear" w:color="auto" w:fill="auto"/>
          </w:tcPr>
          <w:p w14:paraId="2EBA35CF" w14:textId="77777777" w:rsidR="0027082F" w:rsidRPr="00320D72" w:rsidRDefault="0027082F" w:rsidP="00FB2003"/>
        </w:tc>
      </w:tr>
      <w:tr w:rsidR="0027082F" w:rsidRPr="00320D72" w14:paraId="32E73D91" w14:textId="77777777" w:rsidTr="00FB2003">
        <w:tc>
          <w:tcPr>
            <w:tcW w:w="9606" w:type="dxa"/>
            <w:shd w:val="clear" w:color="auto" w:fill="auto"/>
          </w:tcPr>
          <w:p w14:paraId="2EDD8ECB" w14:textId="77777777" w:rsidR="0027082F" w:rsidRPr="00320D72" w:rsidRDefault="0027082F" w:rsidP="00FB2003">
            <w:r w:rsidRPr="00320D72">
              <w:t>Sind Sie Ihrer eigenen Formulierung gegenüber kritisch eingestellt?</w:t>
            </w:r>
          </w:p>
        </w:tc>
        <w:tc>
          <w:tcPr>
            <w:tcW w:w="1267" w:type="dxa"/>
            <w:shd w:val="clear" w:color="auto" w:fill="auto"/>
          </w:tcPr>
          <w:p w14:paraId="04BBC7A8" w14:textId="77777777" w:rsidR="0027082F" w:rsidRPr="00320D72" w:rsidRDefault="0027082F" w:rsidP="00FB2003"/>
        </w:tc>
      </w:tr>
      <w:tr w:rsidR="0027082F" w:rsidRPr="00320D72" w14:paraId="7DAC2601" w14:textId="77777777" w:rsidTr="00FB2003">
        <w:tc>
          <w:tcPr>
            <w:tcW w:w="9606" w:type="dxa"/>
            <w:shd w:val="clear" w:color="auto" w:fill="auto"/>
          </w:tcPr>
          <w:p w14:paraId="6C31ACBA" w14:textId="77777777" w:rsidR="0027082F" w:rsidRPr="00320D72" w:rsidRDefault="0027082F" w:rsidP="00FB2003">
            <w:r w:rsidRPr="00320D72">
              <w:t>Fragen Sie Ihre Kollegen, ob sie Ihre Aussagen verstehen und nachvollziehen können?</w:t>
            </w:r>
          </w:p>
        </w:tc>
        <w:tc>
          <w:tcPr>
            <w:tcW w:w="1267" w:type="dxa"/>
            <w:shd w:val="clear" w:color="auto" w:fill="auto"/>
          </w:tcPr>
          <w:p w14:paraId="48BC5F98" w14:textId="77777777" w:rsidR="0027082F" w:rsidRPr="00320D72" w:rsidRDefault="0027082F" w:rsidP="00FB2003"/>
        </w:tc>
      </w:tr>
      <w:tr w:rsidR="0027082F" w:rsidRPr="00320D72" w14:paraId="08D2CD2B" w14:textId="77777777" w:rsidTr="00FB2003">
        <w:tc>
          <w:tcPr>
            <w:tcW w:w="9606" w:type="dxa"/>
            <w:shd w:val="clear" w:color="auto" w:fill="auto"/>
          </w:tcPr>
          <w:p w14:paraId="503AE1C2" w14:textId="77777777" w:rsidR="0027082F" w:rsidRPr="00320D72" w:rsidRDefault="0027082F" w:rsidP="00FB2003">
            <w:r w:rsidRPr="00320D72">
              <w:t>Fällt es Ihnen leicht, einzuschätzen, welche Informationen besser sprachlich und welche besser bildlich dargestellt werden?</w:t>
            </w:r>
          </w:p>
        </w:tc>
        <w:tc>
          <w:tcPr>
            <w:tcW w:w="1267" w:type="dxa"/>
            <w:shd w:val="clear" w:color="auto" w:fill="auto"/>
          </w:tcPr>
          <w:p w14:paraId="7DF3B0CE" w14:textId="77777777" w:rsidR="0027082F" w:rsidRPr="00320D72" w:rsidRDefault="0027082F" w:rsidP="00FB2003"/>
        </w:tc>
      </w:tr>
      <w:tr w:rsidR="0027082F" w:rsidRPr="00320D72" w14:paraId="7ED541B9" w14:textId="77777777" w:rsidTr="00FB2003">
        <w:tc>
          <w:tcPr>
            <w:tcW w:w="9606" w:type="dxa"/>
            <w:shd w:val="clear" w:color="auto" w:fill="auto"/>
          </w:tcPr>
          <w:p w14:paraId="1A15A78A" w14:textId="47635610" w:rsidR="0027082F" w:rsidRPr="00320D72" w:rsidRDefault="0027082F" w:rsidP="00FB2003">
            <w:r w:rsidRPr="00320D72">
              <w:t xml:space="preserve">Ersetzen Ihre Präsentationsbilder wirklich 1.000 Worte? Benötigen </w:t>
            </w:r>
            <w:r w:rsidR="0038143F">
              <w:t>s</w:t>
            </w:r>
            <w:r w:rsidRPr="00320D72">
              <w:t>ie keine zusätzlichen Erläuterungen?</w:t>
            </w:r>
          </w:p>
        </w:tc>
        <w:tc>
          <w:tcPr>
            <w:tcW w:w="1267" w:type="dxa"/>
            <w:shd w:val="clear" w:color="auto" w:fill="auto"/>
          </w:tcPr>
          <w:p w14:paraId="4BC92675" w14:textId="77777777" w:rsidR="0027082F" w:rsidRPr="00320D72" w:rsidRDefault="0027082F" w:rsidP="00FB2003"/>
        </w:tc>
      </w:tr>
      <w:tr w:rsidR="0027082F" w:rsidRPr="00320D72" w14:paraId="53CC9C5C" w14:textId="77777777" w:rsidTr="00FB2003">
        <w:tc>
          <w:tcPr>
            <w:tcW w:w="9606" w:type="dxa"/>
            <w:shd w:val="clear" w:color="auto" w:fill="auto"/>
          </w:tcPr>
          <w:p w14:paraId="564753A3" w14:textId="77777777" w:rsidR="0027082F" w:rsidRPr="00320D72" w:rsidRDefault="0027082F" w:rsidP="00FB2003">
            <w:r w:rsidRPr="00320D72">
              <w:t>Enthalten Ihre Präsentationsbilder nur die relevanten und notwendigen Informationen?</w:t>
            </w:r>
          </w:p>
        </w:tc>
        <w:tc>
          <w:tcPr>
            <w:tcW w:w="1267" w:type="dxa"/>
            <w:shd w:val="clear" w:color="auto" w:fill="auto"/>
          </w:tcPr>
          <w:p w14:paraId="0960709B" w14:textId="77777777" w:rsidR="0027082F" w:rsidRPr="00320D72" w:rsidRDefault="0027082F" w:rsidP="00FB2003"/>
        </w:tc>
      </w:tr>
      <w:tr w:rsidR="0027082F" w:rsidRPr="00320D72" w14:paraId="0E7264AD" w14:textId="77777777" w:rsidTr="00FB2003">
        <w:tc>
          <w:tcPr>
            <w:tcW w:w="9606" w:type="dxa"/>
            <w:shd w:val="clear" w:color="auto" w:fill="auto"/>
          </w:tcPr>
          <w:p w14:paraId="6B975C25" w14:textId="77777777" w:rsidR="0027082F" w:rsidRPr="00320D72" w:rsidRDefault="0027082F" w:rsidP="00FB2003">
            <w:r w:rsidRPr="00320D72">
              <w:t>Fällt es Ihnen leicht, sich von Bildern zu trennen, auch wenn sie schon fertiggestellt sind?</w:t>
            </w:r>
          </w:p>
        </w:tc>
        <w:tc>
          <w:tcPr>
            <w:tcW w:w="1267" w:type="dxa"/>
            <w:shd w:val="clear" w:color="auto" w:fill="auto"/>
          </w:tcPr>
          <w:p w14:paraId="28B6F8C5" w14:textId="77777777" w:rsidR="0027082F" w:rsidRPr="00320D72" w:rsidRDefault="0027082F" w:rsidP="00FB2003"/>
        </w:tc>
      </w:tr>
      <w:tr w:rsidR="0027082F" w:rsidRPr="00320D72" w14:paraId="1DE47DF1" w14:textId="77777777" w:rsidTr="00FB2003">
        <w:tc>
          <w:tcPr>
            <w:tcW w:w="9606" w:type="dxa"/>
            <w:shd w:val="clear" w:color="auto" w:fill="auto"/>
          </w:tcPr>
          <w:p w14:paraId="558D02C9" w14:textId="77777777" w:rsidR="0027082F" w:rsidRPr="00320D72" w:rsidRDefault="0027082F" w:rsidP="00FB2003">
            <w:r w:rsidRPr="00320D72">
              <w:t>Halten Sie sich bei Ihren Präsentationen immer an die vorgesehene Zeit?</w:t>
            </w:r>
          </w:p>
        </w:tc>
        <w:tc>
          <w:tcPr>
            <w:tcW w:w="1267" w:type="dxa"/>
            <w:shd w:val="clear" w:color="auto" w:fill="auto"/>
          </w:tcPr>
          <w:p w14:paraId="1DB0ACDE" w14:textId="77777777" w:rsidR="0027082F" w:rsidRPr="00320D72" w:rsidRDefault="0027082F" w:rsidP="00FB2003"/>
        </w:tc>
      </w:tr>
      <w:tr w:rsidR="0027082F" w:rsidRPr="00320D72" w14:paraId="4CC98AC9" w14:textId="77777777" w:rsidTr="00FB2003">
        <w:tc>
          <w:tcPr>
            <w:tcW w:w="9606" w:type="dxa"/>
            <w:shd w:val="clear" w:color="auto" w:fill="auto"/>
          </w:tcPr>
          <w:p w14:paraId="61C0505A" w14:textId="48E98658" w:rsidR="0027082F" w:rsidRPr="00320D72" w:rsidRDefault="0027082F" w:rsidP="00FB2003">
            <w:r w:rsidRPr="00320D72">
              <w:t>Schaffen Sie es bei einem akut auftretenden Zeitmangel</w:t>
            </w:r>
            <w:r w:rsidR="0038143F">
              <w:t>,</w:t>
            </w:r>
            <w:r w:rsidRPr="00320D72">
              <w:t xml:space="preserve"> auch während er Präsentation noch Informationen wegfallen zu lassen?</w:t>
            </w:r>
          </w:p>
        </w:tc>
        <w:tc>
          <w:tcPr>
            <w:tcW w:w="1267" w:type="dxa"/>
            <w:shd w:val="clear" w:color="auto" w:fill="auto"/>
          </w:tcPr>
          <w:p w14:paraId="29D789AD" w14:textId="77777777" w:rsidR="0027082F" w:rsidRPr="00320D72" w:rsidRDefault="0027082F" w:rsidP="00FB2003"/>
        </w:tc>
      </w:tr>
      <w:tr w:rsidR="0027082F" w:rsidRPr="00320D72" w14:paraId="05BAB3AF" w14:textId="77777777" w:rsidTr="00FB2003">
        <w:tc>
          <w:tcPr>
            <w:tcW w:w="9606" w:type="dxa"/>
            <w:shd w:val="clear" w:color="auto" w:fill="auto"/>
          </w:tcPr>
          <w:p w14:paraId="6ADE3229" w14:textId="49C3ABD7" w:rsidR="0027082F" w:rsidRPr="00320D72" w:rsidRDefault="0027082F" w:rsidP="00FB2003">
            <w:r w:rsidRPr="00320D72">
              <w:t>Verschieben Sie die Beantwortung von zeitlich nicht eingeplanten Zwischenfragen bzw. aufkommende Diskussionen auf die Abschluss</w:t>
            </w:r>
            <w:r w:rsidR="0038143F">
              <w:t>d</w:t>
            </w:r>
            <w:r w:rsidRPr="00320D72">
              <w:t>iskussion?</w:t>
            </w:r>
          </w:p>
        </w:tc>
        <w:tc>
          <w:tcPr>
            <w:tcW w:w="1267" w:type="dxa"/>
            <w:shd w:val="clear" w:color="auto" w:fill="auto"/>
          </w:tcPr>
          <w:p w14:paraId="6937335F" w14:textId="77777777" w:rsidR="0027082F" w:rsidRPr="00320D72" w:rsidRDefault="0027082F" w:rsidP="00FB2003"/>
        </w:tc>
      </w:tr>
    </w:tbl>
    <w:p w14:paraId="668BF0D3" w14:textId="2965FE40" w:rsidR="0027082F" w:rsidRPr="00320D72" w:rsidRDefault="0027082F" w:rsidP="0027082F">
      <w:r w:rsidRPr="00320D72">
        <w:t>Beantworten Sie 9 oder mehr Fragen mit J</w:t>
      </w:r>
      <w:r w:rsidR="0038143F">
        <w:t>a</w:t>
      </w:r>
      <w:r w:rsidRPr="00320D72">
        <w:t>, haben Sie bereits gute Fähigkeiten</w:t>
      </w:r>
      <w:r w:rsidR="0038143F">
        <w:t>,</w:t>
      </w:r>
      <w:r w:rsidRPr="00320D72">
        <w:t xml:space="preserve"> kurze und prägnante Vorträge bzw. Präsentationen zu erstellen. Bauen Sie Ihre Fähigkeiten weiter aus, indem Sie unsere Tipps berücksichtigen. Beantworten Sie 8 oder weniger Fragen mit J</w:t>
      </w:r>
      <w:r w:rsidR="0038143F">
        <w:t>a</w:t>
      </w:r>
      <w:r w:rsidRPr="00320D72">
        <w:t>, beherzigen Sie unsere Tipps. Suchen Sie sich zunächst 2</w:t>
      </w:r>
      <w:r w:rsidR="0038143F">
        <w:t>–</w:t>
      </w:r>
      <w:r w:rsidRPr="00320D72">
        <w:t>3 Aspekte heraus, die Sie bei Ihrem nächsten Vortrag auf jeden Fall berücksichtigen.</w:t>
      </w:r>
    </w:p>
    <w:p w14:paraId="2AE140AE" w14:textId="77777777" w:rsidR="0027082F" w:rsidRDefault="0027082F"/>
    <w:sectPr w:rsidR="0027082F" w:rsidSect="00F604F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82F"/>
    <w:rsid w:val="00152FA6"/>
    <w:rsid w:val="00153551"/>
    <w:rsid w:val="0027082F"/>
    <w:rsid w:val="0038143F"/>
    <w:rsid w:val="00664AAB"/>
    <w:rsid w:val="0094513C"/>
    <w:rsid w:val="00DF3991"/>
    <w:rsid w:val="00EA4C1B"/>
    <w:rsid w:val="00F6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12B47B3"/>
  <w15:chartTrackingRefBased/>
  <w15:docId w15:val="{85AAB8D9-E2FF-2E47-816A-353860E1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708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708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708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708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708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708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708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708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708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08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08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708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7082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7082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7082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7082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7082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708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708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70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7082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708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708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7082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7082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7082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708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7082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708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Becker-Lerchner</dc:creator>
  <cp:keywords/>
  <dc:description/>
  <cp:lastModifiedBy>Sybille Kalinka</cp:lastModifiedBy>
  <cp:revision>3</cp:revision>
  <dcterms:created xsi:type="dcterms:W3CDTF">2024-08-24T07:23:00Z</dcterms:created>
  <dcterms:modified xsi:type="dcterms:W3CDTF">2024-08-24T07:25:00Z</dcterms:modified>
</cp:coreProperties>
</file>