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839C2" w14:textId="77777777" w:rsidR="005249FA" w:rsidRPr="00FA0011" w:rsidRDefault="005249FA" w:rsidP="005249FA">
      <w:pPr>
        <w:rPr>
          <w:rFonts w:cstheme="minorHAnsi"/>
        </w:rPr>
      </w:pPr>
      <w:r>
        <w:rPr>
          <w:rFonts w:cstheme="minorHAnsi"/>
        </w:rPr>
        <w:t>BRA-SA-11-2024-S.5</w:t>
      </w:r>
    </w:p>
    <w:p w14:paraId="570C794E" w14:textId="77777777" w:rsidR="005249FA" w:rsidRPr="00FA0011" w:rsidRDefault="005249FA" w:rsidP="005249FA">
      <w:pPr>
        <w:rPr>
          <w:rFonts w:cstheme="minorHAnsi"/>
        </w:rPr>
      </w:pPr>
    </w:p>
    <w:p w14:paraId="14967729" w14:textId="77777777" w:rsidR="005249FA" w:rsidRPr="00484DB6" w:rsidRDefault="005249FA" w:rsidP="005249FA">
      <w:pPr>
        <w:rPr>
          <w:rFonts w:cstheme="minorHAnsi"/>
          <w:b/>
          <w:bCs/>
        </w:rPr>
      </w:pPr>
      <w:r w:rsidRPr="00484DB6">
        <w:rPr>
          <w:rFonts w:cstheme="minorHAnsi"/>
          <w:b/>
          <w:bCs/>
        </w:rPr>
        <w:t>Überblick: Unerwünschte Verhaltensweisen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443"/>
      </w:tblGrid>
      <w:tr w:rsidR="005249FA" w:rsidRPr="00FA0011" w14:paraId="5DAA59C8" w14:textId="77777777" w:rsidTr="006E589B">
        <w:tc>
          <w:tcPr>
            <w:tcW w:w="3469" w:type="dxa"/>
          </w:tcPr>
          <w:p w14:paraId="6B6620DB" w14:textId="77777777" w:rsidR="005249FA" w:rsidRPr="00484DB6" w:rsidRDefault="005249FA" w:rsidP="006E589B">
            <w:pPr>
              <w:rPr>
                <w:rFonts w:cstheme="minorHAnsi"/>
                <w:b/>
                <w:bCs/>
              </w:rPr>
            </w:pPr>
            <w:r w:rsidRPr="00484DB6">
              <w:rPr>
                <w:rFonts w:cstheme="minorHAnsi"/>
                <w:b/>
                <w:bCs/>
              </w:rPr>
              <w:t>Verhalten</w:t>
            </w:r>
          </w:p>
        </w:tc>
        <w:tc>
          <w:tcPr>
            <w:tcW w:w="3443" w:type="dxa"/>
          </w:tcPr>
          <w:p w14:paraId="48075DE8" w14:textId="77777777" w:rsidR="005249FA" w:rsidRPr="00484DB6" w:rsidRDefault="005249FA" w:rsidP="006E58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Beispiel</w:t>
            </w:r>
          </w:p>
        </w:tc>
      </w:tr>
      <w:tr w:rsidR="005249FA" w:rsidRPr="00FA0011" w14:paraId="728EB32F" w14:textId="77777777" w:rsidTr="006E589B">
        <w:tc>
          <w:tcPr>
            <w:tcW w:w="3469" w:type="dxa"/>
          </w:tcPr>
          <w:p w14:paraId="6B4338F4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Einschüchterungen</w:t>
            </w:r>
          </w:p>
        </w:tc>
        <w:tc>
          <w:tcPr>
            <w:tcW w:w="3443" w:type="dxa"/>
          </w:tcPr>
          <w:p w14:paraId="0CECC6AE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„Dir werde ich es zeigen – du Spasti“</w:t>
            </w:r>
          </w:p>
        </w:tc>
      </w:tr>
      <w:tr w:rsidR="005249FA" w:rsidRPr="00FA0011" w14:paraId="7B39FEFB" w14:textId="77777777" w:rsidTr="006E589B">
        <w:tc>
          <w:tcPr>
            <w:tcW w:w="3469" w:type="dxa"/>
          </w:tcPr>
          <w:p w14:paraId="677D1832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Fremdenfeindliche Äußerungen</w:t>
            </w:r>
          </w:p>
        </w:tc>
        <w:tc>
          <w:tcPr>
            <w:tcW w:w="3443" w:type="dxa"/>
          </w:tcPr>
          <w:p w14:paraId="45161540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„Kanake“</w:t>
            </w:r>
          </w:p>
        </w:tc>
      </w:tr>
      <w:tr w:rsidR="005249FA" w:rsidRPr="00FA0011" w14:paraId="50658A4A" w14:textId="77777777" w:rsidTr="006E589B">
        <w:tc>
          <w:tcPr>
            <w:tcW w:w="3469" w:type="dxa"/>
          </w:tcPr>
          <w:p w14:paraId="7AF7CF01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Erniedrigungen</w:t>
            </w:r>
          </w:p>
        </w:tc>
        <w:tc>
          <w:tcPr>
            <w:tcW w:w="3443" w:type="dxa"/>
          </w:tcPr>
          <w:p w14:paraId="0FCD41E4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„Frau … hat sich hochgeschlafen“.</w:t>
            </w:r>
          </w:p>
        </w:tc>
      </w:tr>
      <w:tr w:rsidR="005249FA" w:rsidRPr="00FA0011" w14:paraId="0D663CAE" w14:textId="77777777" w:rsidTr="006E589B">
        <w:tc>
          <w:tcPr>
            <w:tcW w:w="3469" w:type="dxa"/>
          </w:tcPr>
          <w:p w14:paraId="62771724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Entwürdigungen</w:t>
            </w:r>
          </w:p>
        </w:tc>
        <w:tc>
          <w:tcPr>
            <w:tcW w:w="3443" w:type="dxa"/>
          </w:tcPr>
          <w:p w14:paraId="0DBFAD41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„Herr … ist doch geisteskrank“.</w:t>
            </w:r>
          </w:p>
        </w:tc>
      </w:tr>
      <w:tr w:rsidR="005249FA" w:rsidRPr="00FA0011" w14:paraId="59A791C1" w14:textId="77777777" w:rsidTr="006E589B">
        <w:tc>
          <w:tcPr>
            <w:tcW w:w="3469" w:type="dxa"/>
          </w:tcPr>
          <w:p w14:paraId="26329D2E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>Beleidigungen</w:t>
            </w:r>
          </w:p>
        </w:tc>
        <w:tc>
          <w:tcPr>
            <w:tcW w:w="3443" w:type="dxa"/>
          </w:tcPr>
          <w:p w14:paraId="7EC4A980" w14:textId="77777777" w:rsidR="005249FA" w:rsidRPr="00FA0011" w:rsidRDefault="005249FA" w:rsidP="006E589B">
            <w:pPr>
              <w:rPr>
                <w:rFonts w:cstheme="minorHAnsi"/>
              </w:rPr>
            </w:pPr>
            <w:r w:rsidRPr="00FA0011">
              <w:rPr>
                <w:rFonts w:cstheme="minorHAnsi"/>
              </w:rPr>
              <w:t xml:space="preserve">„Alte Schlampe“ </w:t>
            </w:r>
          </w:p>
        </w:tc>
      </w:tr>
    </w:tbl>
    <w:p w14:paraId="24F3A441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A"/>
    <w:rsid w:val="00153551"/>
    <w:rsid w:val="005249FA"/>
    <w:rsid w:val="00664AAB"/>
    <w:rsid w:val="0094513C"/>
    <w:rsid w:val="00EA1263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BFA08"/>
  <w15:chartTrackingRefBased/>
  <w15:docId w15:val="{A1B03A8C-9CA8-BA43-8AF1-ED53E2F7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49FA"/>
  </w:style>
  <w:style w:type="paragraph" w:styleId="berschrift1">
    <w:name w:val="heading 1"/>
    <w:basedOn w:val="Standard"/>
    <w:next w:val="Standard"/>
    <w:link w:val="berschrift1Zchn"/>
    <w:uiPriority w:val="9"/>
    <w:qFormat/>
    <w:rsid w:val="0052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4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4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4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4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9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49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49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49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49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49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4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49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4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49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49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49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49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4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2024-10-16T09:34:00Z</dcterms:created>
  <dcterms:modified xsi:type="dcterms:W3CDTF">2024-10-16T09:35:00Z</dcterms:modified>
</cp:coreProperties>
</file>