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39425" w14:textId="1999E707" w:rsidR="00275690" w:rsidRPr="00275690" w:rsidRDefault="00275690" w:rsidP="00A85A4E">
      <w:pPr>
        <w:rPr>
          <w:b/>
          <w:bCs/>
          <w:sz w:val="32"/>
          <w:szCs w:val="32"/>
        </w:rPr>
      </w:pPr>
      <w:r w:rsidRPr="00275690">
        <w:rPr>
          <w:b/>
          <w:bCs/>
          <w:sz w:val="32"/>
          <w:szCs w:val="32"/>
        </w:rPr>
        <w:t>Checkliste: Reibungslose Schulungsbuchung</w:t>
      </w:r>
    </w:p>
    <w:tbl>
      <w:tblPr>
        <w:tblStyle w:val="Tabellenraster"/>
        <w:tblW w:w="9489" w:type="dxa"/>
        <w:tblLook w:val="04A0" w:firstRow="1" w:lastRow="0" w:firstColumn="1" w:lastColumn="0" w:noHBand="0" w:noVBand="1"/>
      </w:tblPr>
      <w:tblGrid>
        <w:gridCol w:w="7508"/>
        <w:gridCol w:w="850"/>
        <w:gridCol w:w="1131"/>
      </w:tblGrid>
      <w:tr w:rsidR="00A85A4E" w14:paraId="5F5EA02C" w14:textId="77777777" w:rsidTr="00275690">
        <w:tc>
          <w:tcPr>
            <w:tcW w:w="7508" w:type="dxa"/>
          </w:tcPr>
          <w:p w14:paraId="7E2D91EA" w14:textId="0B374199" w:rsidR="00A85A4E" w:rsidRPr="00A85A4E" w:rsidRDefault="00275690">
            <w:pPr>
              <w:rPr>
                <w:b/>
                <w:bCs/>
              </w:rPr>
            </w:pPr>
            <w:r>
              <w:rPr>
                <w:b/>
                <w:bCs/>
              </w:rPr>
              <w:t>Prüffragen</w:t>
            </w:r>
            <w:r w:rsidR="00A85A4E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</w:tcPr>
          <w:p w14:paraId="3543A8DB" w14:textId="1C32C1C9" w:rsidR="00A85A4E" w:rsidRPr="00275690" w:rsidRDefault="00A85A4E">
            <w:pPr>
              <w:rPr>
                <w:b/>
                <w:bCs/>
              </w:rPr>
            </w:pPr>
            <w:r w:rsidRPr="00275690">
              <w:rPr>
                <w:b/>
                <w:bCs/>
              </w:rPr>
              <w:t>Ja</w:t>
            </w:r>
          </w:p>
        </w:tc>
        <w:tc>
          <w:tcPr>
            <w:tcW w:w="1131" w:type="dxa"/>
          </w:tcPr>
          <w:p w14:paraId="7FB1B44B" w14:textId="1F693D9A" w:rsidR="00A85A4E" w:rsidRPr="00275690" w:rsidRDefault="00A85A4E">
            <w:pPr>
              <w:rPr>
                <w:b/>
                <w:bCs/>
              </w:rPr>
            </w:pPr>
            <w:r w:rsidRPr="00275690">
              <w:rPr>
                <w:b/>
                <w:bCs/>
              </w:rPr>
              <w:t>Nein</w:t>
            </w:r>
          </w:p>
        </w:tc>
      </w:tr>
      <w:tr w:rsidR="00A85A4E" w14:paraId="5555B5CB" w14:textId="77777777" w:rsidTr="00275690">
        <w:tc>
          <w:tcPr>
            <w:tcW w:w="7508" w:type="dxa"/>
          </w:tcPr>
          <w:p w14:paraId="4C33ACCC" w14:textId="32FEB9DF" w:rsidR="00A85A4E" w:rsidRDefault="00A85A4E" w:rsidP="00A85A4E">
            <w:pPr>
              <w:spacing w:after="160" w:line="278" w:lineRule="auto"/>
            </w:pPr>
            <w:r w:rsidRPr="00A85A4E">
              <w:t xml:space="preserve">Wurden das Verfahren der Antragstellung beim und die Freistellung vom*von der Dienstgeber*in eingehalten? </w:t>
            </w:r>
          </w:p>
        </w:tc>
        <w:tc>
          <w:tcPr>
            <w:tcW w:w="850" w:type="dxa"/>
          </w:tcPr>
          <w:p w14:paraId="7578EEC4" w14:textId="77777777" w:rsidR="00A85A4E" w:rsidRDefault="00A85A4E"/>
        </w:tc>
        <w:tc>
          <w:tcPr>
            <w:tcW w:w="1131" w:type="dxa"/>
          </w:tcPr>
          <w:p w14:paraId="3B6CBB2E" w14:textId="77777777" w:rsidR="00A85A4E" w:rsidRDefault="00A85A4E"/>
        </w:tc>
      </w:tr>
      <w:tr w:rsidR="00A85A4E" w14:paraId="4D574466" w14:textId="77777777" w:rsidTr="00275690">
        <w:tc>
          <w:tcPr>
            <w:tcW w:w="7508" w:type="dxa"/>
          </w:tcPr>
          <w:p w14:paraId="542BFDAB" w14:textId="723720D3" w:rsidR="00A85A4E" w:rsidRDefault="00A85A4E" w:rsidP="00A85A4E">
            <w:pPr>
              <w:spacing w:after="160" w:line="278" w:lineRule="auto"/>
            </w:pPr>
            <w:r w:rsidRPr="00A85A4E">
              <w:t>Gibt es eine gleichartige Veranstaltung in der Nähe?</w:t>
            </w:r>
          </w:p>
        </w:tc>
        <w:tc>
          <w:tcPr>
            <w:tcW w:w="850" w:type="dxa"/>
          </w:tcPr>
          <w:p w14:paraId="36AF698E" w14:textId="77777777" w:rsidR="00A85A4E" w:rsidRDefault="00A85A4E"/>
        </w:tc>
        <w:tc>
          <w:tcPr>
            <w:tcW w:w="1131" w:type="dxa"/>
          </w:tcPr>
          <w:p w14:paraId="02713DAA" w14:textId="77777777" w:rsidR="00A85A4E" w:rsidRDefault="00A85A4E"/>
        </w:tc>
      </w:tr>
      <w:tr w:rsidR="00A85A4E" w14:paraId="02BC9C4D" w14:textId="77777777" w:rsidTr="00275690">
        <w:tc>
          <w:tcPr>
            <w:tcW w:w="7508" w:type="dxa"/>
          </w:tcPr>
          <w:p w14:paraId="59A82A57" w14:textId="77777777" w:rsidR="00A85A4E" w:rsidRPr="00A85A4E" w:rsidRDefault="00A85A4E" w:rsidP="00A85A4E">
            <w:pPr>
              <w:spacing w:after="160" w:line="278" w:lineRule="auto"/>
            </w:pPr>
            <w:r w:rsidRPr="00A85A4E">
              <w:t>Können Fahrgemeinschaften gebildet werden?</w:t>
            </w:r>
          </w:p>
          <w:p w14:paraId="27E7EC41" w14:textId="77777777" w:rsidR="00A85A4E" w:rsidRDefault="00A85A4E"/>
        </w:tc>
        <w:tc>
          <w:tcPr>
            <w:tcW w:w="850" w:type="dxa"/>
          </w:tcPr>
          <w:p w14:paraId="075F3303" w14:textId="77777777" w:rsidR="00A85A4E" w:rsidRDefault="00A85A4E"/>
        </w:tc>
        <w:tc>
          <w:tcPr>
            <w:tcW w:w="1131" w:type="dxa"/>
          </w:tcPr>
          <w:p w14:paraId="6A34B2CF" w14:textId="77777777" w:rsidR="00A85A4E" w:rsidRDefault="00A85A4E"/>
        </w:tc>
      </w:tr>
      <w:tr w:rsidR="00A85A4E" w14:paraId="788DE3FD" w14:textId="77777777" w:rsidTr="00275690">
        <w:tc>
          <w:tcPr>
            <w:tcW w:w="9489" w:type="dxa"/>
            <w:gridSpan w:val="3"/>
          </w:tcPr>
          <w:p w14:paraId="69C653E8" w14:textId="1AFB10BC" w:rsidR="00A85A4E" w:rsidRPr="00275690" w:rsidRDefault="00A85A4E" w:rsidP="00A85A4E">
            <w:pPr>
              <w:spacing w:after="160" w:line="278" w:lineRule="auto"/>
              <w:rPr>
                <w:b/>
                <w:bCs/>
              </w:rPr>
            </w:pPr>
            <w:r w:rsidRPr="00275690">
              <w:rPr>
                <w:b/>
                <w:bCs/>
              </w:rPr>
              <w:t>Prüfen Sie mit folgendem Kurz-Check, ob Sie für eine Schulung alles bedacht haben:</w:t>
            </w:r>
          </w:p>
        </w:tc>
      </w:tr>
      <w:tr w:rsidR="00A85A4E" w14:paraId="392C05AF" w14:textId="77777777" w:rsidTr="00275690">
        <w:tc>
          <w:tcPr>
            <w:tcW w:w="7508" w:type="dxa"/>
          </w:tcPr>
          <w:p w14:paraId="767052A6" w14:textId="3746982C" w:rsidR="00A85A4E" w:rsidRDefault="00A85A4E" w:rsidP="00A85A4E">
            <w:r w:rsidRPr="00A85A4E">
              <w:t xml:space="preserve">Wurden das Verfahren der Antragstellung beim und die Freistellung vom*von der Dienstgeber*in eingehalten? </w:t>
            </w:r>
          </w:p>
        </w:tc>
        <w:tc>
          <w:tcPr>
            <w:tcW w:w="850" w:type="dxa"/>
          </w:tcPr>
          <w:p w14:paraId="4E1FA051" w14:textId="77777777" w:rsidR="00A85A4E" w:rsidRDefault="00A85A4E" w:rsidP="00A85A4E"/>
        </w:tc>
        <w:tc>
          <w:tcPr>
            <w:tcW w:w="1131" w:type="dxa"/>
          </w:tcPr>
          <w:p w14:paraId="2E562090" w14:textId="77777777" w:rsidR="00A85A4E" w:rsidRDefault="00A85A4E" w:rsidP="00A85A4E"/>
        </w:tc>
      </w:tr>
      <w:tr w:rsidR="00A85A4E" w14:paraId="1A5E7CD8" w14:textId="77777777" w:rsidTr="00275690">
        <w:tc>
          <w:tcPr>
            <w:tcW w:w="7508" w:type="dxa"/>
          </w:tcPr>
          <w:p w14:paraId="68E2EE74" w14:textId="2A48A661" w:rsidR="00A85A4E" w:rsidRDefault="00A85A4E" w:rsidP="00A85A4E">
            <w:r w:rsidRPr="00A85A4E">
              <w:t xml:space="preserve">Wurde ein Beschluss herbeigeführt, wer wann an welcher Schulungsveranstaltung teilnehmen soll? </w:t>
            </w:r>
          </w:p>
        </w:tc>
        <w:tc>
          <w:tcPr>
            <w:tcW w:w="850" w:type="dxa"/>
          </w:tcPr>
          <w:p w14:paraId="64E2B6D9" w14:textId="77777777" w:rsidR="00A85A4E" w:rsidRDefault="00A85A4E" w:rsidP="00A85A4E"/>
        </w:tc>
        <w:tc>
          <w:tcPr>
            <w:tcW w:w="1131" w:type="dxa"/>
          </w:tcPr>
          <w:p w14:paraId="688D9372" w14:textId="77777777" w:rsidR="00A85A4E" w:rsidRDefault="00A85A4E" w:rsidP="00A85A4E"/>
        </w:tc>
      </w:tr>
      <w:tr w:rsidR="00A85A4E" w14:paraId="723E23CB" w14:textId="77777777" w:rsidTr="00275690">
        <w:tc>
          <w:tcPr>
            <w:tcW w:w="7508" w:type="dxa"/>
          </w:tcPr>
          <w:p w14:paraId="35E82AAF" w14:textId="40239B46" w:rsidR="00A85A4E" w:rsidRDefault="00A85A4E" w:rsidP="00A85A4E">
            <w:r w:rsidRPr="00A85A4E">
              <w:t xml:space="preserve">Ist die Beschlussfassung der Schulungsmaßnahme zeitlich vorausgegangen? </w:t>
            </w:r>
          </w:p>
        </w:tc>
        <w:tc>
          <w:tcPr>
            <w:tcW w:w="850" w:type="dxa"/>
          </w:tcPr>
          <w:p w14:paraId="26BA489A" w14:textId="77777777" w:rsidR="00A85A4E" w:rsidRDefault="00A85A4E" w:rsidP="00A85A4E"/>
        </w:tc>
        <w:tc>
          <w:tcPr>
            <w:tcW w:w="1131" w:type="dxa"/>
          </w:tcPr>
          <w:p w14:paraId="53800B4B" w14:textId="77777777" w:rsidR="00A85A4E" w:rsidRDefault="00A85A4E" w:rsidP="00A85A4E"/>
        </w:tc>
      </w:tr>
      <w:tr w:rsidR="00A85A4E" w14:paraId="0BB14F6D" w14:textId="77777777" w:rsidTr="00275690">
        <w:tc>
          <w:tcPr>
            <w:tcW w:w="7508" w:type="dxa"/>
          </w:tcPr>
          <w:p w14:paraId="5D621BA6" w14:textId="594919DB" w:rsidR="00A85A4E" w:rsidRPr="00A85A4E" w:rsidRDefault="00A85A4E" w:rsidP="00A85A4E">
            <w:r w:rsidRPr="00A85A4E">
              <w:t xml:space="preserve">Wurde hinsichtlich der Kosten der Grundsatz der Verhältnismäßigkeit beachtet? Wurden also z. B. die Schulungskosten möglichst gering gehalten und die Ablaufbelastungen in der Einrichtung durch Umorganisation aufgefangen? </w:t>
            </w:r>
          </w:p>
        </w:tc>
        <w:tc>
          <w:tcPr>
            <w:tcW w:w="850" w:type="dxa"/>
          </w:tcPr>
          <w:p w14:paraId="17CB86C0" w14:textId="77777777" w:rsidR="00A85A4E" w:rsidRDefault="00A85A4E" w:rsidP="00A85A4E"/>
        </w:tc>
        <w:tc>
          <w:tcPr>
            <w:tcW w:w="1131" w:type="dxa"/>
          </w:tcPr>
          <w:p w14:paraId="75FD2640" w14:textId="77777777" w:rsidR="00A85A4E" w:rsidRDefault="00A85A4E" w:rsidP="00A85A4E"/>
        </w:tc>
      </w:tr>
      <w:tr w:rsidR="00A85A4E" w14:paraId="3B0EC81F" w14:textId="77777777" w:rsidTr="00275690">
        <w:tc>
          <w:tcPr>
            <w:tcW w:w="7508" w:type="dxa"/>
          </w:tcPr>
          <w:p w14:paraId="2C40CAE9" w14:textId="6471CA49" w:rsidR="00A85A4E" w:rsidRPr="00A85A4E" w:rsidRDefault="00A85A4E" w:rsidP="00A85A4E">
            <w:r w:rsidRPr="00A85A4E">
              <w:t xml:space="preserve">Ist der Antrag rechtzeitig – ca. 2 ½ Wochen vor der Schulung – beim*bei der Dienstgebenden eingegangen? </w:t>
            </w:r>
          </w:p>
        </w:tc>
        <w:tc>
          <w:tcPr>
            <w:tcW w:w="850" w:type="dxa"/>
          </w:tcPr>
          <w:p w14:paraId="4CB51CF8" w14:textId="77777777" w:rsidR="00A85A4E" w:rsidRDefault="00A85A4E" w:rsidP="00A85A4E"/>
        </w:tc>
        <w:tc>
          <w:tcPr>
            <w:tcW w:w="1131" w:type="dxa"/>
          </w:tcPr>
          <w:p w14:paraId="5B252524" w14:textId="77777777" w:rsidR="00A85A4E" w:rsidRDefault="00A85A4E" w:rsidP="00A85A4E"/>
        </w:tc>
      </w:tr>
      <w:tr w:rsidR="00A85A4E" w14:paraId="17E936BE" w14:textId="77777777" w:rsidTr="00275690">
        <w:tc>
          <w:tcPr>
            <w:tcW w:w="7508" w:type="dxa"/>
          </w:tcPr>
          <w:p w14:paraId="5A650A30" w14:textId="77777777" w:rsidR="00275690" w:rsidRDefault="00A85A4E" w:rsidP="00A85A4E">
            <w:r w:rsidRPr="00A85A4E">
              <w:t xml:space="preserve">War der Antrag vollständig? </w:t>
            </w:r>
          </w:p>
          <w:p w14:paraId="74227E2B" w14:textId="77777777" w:rsidR="00275690" w:rsidRDefault="00275690" w:rsidP="00A85A4E"/>
          <w:p w14:paraId="3A21086F" w14:textId="7144B6B7" w:rsidR="00A85A4E" w:rsidRDefault="00A85A4E" w:rsidP="00A85A4E">
            <w:r w:rsidRPr="00A85A4E">
              <w:t>Enthielt er folgende Angaben:</w:t>
            </w:r>
          </w:p>
          <w:p w14:paraId="1E3F16CD" w14:textId="77777777" w:rsidR="00A85A4E" w:rsidRPr="00A85A4E" w:rsidRDefault="00A85A4E" w:rsidP="00A85A4E">
            <w:pPr>
              <w:spacing w:after="160" w:line="278" w:lineRule="auto"/>
            </w:pPr>
            <w:r w:rsidRPr="00A85A4E">
              <w:t>- Name der von der MAV bestimmten Teilnehmenden</w:t>
            </w:r>
          </w:p>
          <w:p w14:paraId="755A70FD" w14:textId="77777777" w:rsidR="00A85A4E" w:rsidRPr="00A85A4E" w:rsidRDefault="00A85A4E" w:rsidP="00A85A4E">
            <w:pPr>
              <w:spacing w:after="160" w:line="278" w:lineRule="auto"/>
            </w:pPr>
            <w:r w:rsidRPr="00A85A4E">
              <w:t>- Thema, Ort und Dauer der Veranstaltung</w:t>
            </w:r>
          </w:p>
          <w:p w14:paraId="41201245" w14:textId="7C6A49A7" w:rsidR="00A85A4E" w:rsidRPr="00A85A4E" w:rsidRDefault="00A85A4E" w:rsidP="00A85A4E"/>
        </w:tc>
        <w:tc>
          <w:tcPr>
            <w:tcW w:w="850" w:type="dxa"/>
          </w:tcPr>
          <w:p w14:paraId="0669C613" w14:textId="77777777" w:rsidR="00A85A4E" w:rsidRDefault="00A85A4E" w:rsidP="00A85A4E"/>
        </w:tc>
        <w:tc>
          <w:tcPr>
            <w:tcW w:w="1131" w:type="dxa"/>
          </w:tcPr>
          <w:p w14:paraId="22E074B0" w14:textId="77777777" w:rsidR="00A85A4E" w:rsidRDefault="00A85A4E" w:rsidP="00A85A4E"/>
        </w:tc>
      </w:tr>
      <w:tr w:rsidR="00A85A4E" w14:paraId="13BF568C" w14:textId="77777777" w:rsidTr="00275690">
        <w:tc>
          <w:tcPr>
            <w:tcW w:w="7508" w:type="dxa"/>
          </w:tcPr>
          <w:p w14:paraId="3EB4A7C6" w14:textId="673044F0" w:rsidR="00A85A4E" w:rsidRPr="00A85A4E" w:rsidRDefault="00A85A4E" w:rsidP="00A85A4E">
            <w:r w:rsidRPr="00A85A4E">
              <w:t>Liegt die diözesane Anerkennung der Veranstaltung bzw. Anerkennung vom Diözesancaritasverband (nur bei MAVO) vor?</w:t>
            </w:r>
          </w:p>
        </w:tc>
        <w:tc>
          <w:tcPr>
            <w:tcW w:w="850" w:type="dxa"/>
          </w:tcPr>
          <w:p w14:paraId="3395272E" w14:textId="77777777" w:rsidR="00A85A4E" w:rsidRDefault="00A85A4E" w:rsidP="00A85A4E"/>
        </w:tc>
        <w:tc>
          <w:tcPr>
            <w:tcW w:w="1131" w:type="dxa"/>
          </w:tcPr>
          <w:p w14:paraId="7C0CD7CA" w14:textId="77777777" w:rsidR="00A85A4E" w:rsidRDefault="00A85A4E" w:rsidP="00A85A4E"/>
        </w:tc>
      </w:tr>
      <w:tr w:rsidR="00A85A4E" w14:paraId="384A17EB" w14:textId="77777777" w:rsidTr="00275690">
        <w:tc>
          <w:tcPr>
            <w:tcW w:w="7508" w:type="dxa"/>
          </w:tcPr>
          <w:p w14:paraId="2E67FD92" w14:textId="41D18D58" w:rsidR="00A85A4E" w:rsidRPr="00A85A4E" w:rsidRDefault="00A85A4E" w:rsidP="00A85A4E">
            <w:r w:rsidRPr="00A85A4E">
              <w:t xml:space="preserve">Haben Sie dem*der Dienstgebenden die anfallenden Kosten mitgeteilt? </w:t>
            </w:r>
          </w:p>
        </w:tc>
        <w:tc>
          <w:tcPr>
            <w:tcW w:w="850" w:type="dxa"/>
          </w:tcPr>
          <w:p w14:paraId="6677932B" w14:textId="77777777" w:rsidR="00A85A4E" w:rsidRDefault="00A85A4E" w:rsidP="00A85A4E"/>
        </w:tc>
        <w:tc>
          <w:tcPr>
            <w:tcW w:w="1131" w:type="dxa"/>
          </w:tcPr>
          <w:p w14:paraId="1455BD41" w14:textId="77777777" w:rsidR="00A85A4E" w:rsidRDefault="00A85A4E" w:rsidP="00A85A4E"/>
        </w:tc>
      </w:tr>
      <w:tr w:rsidR="00A85A4E" w14:paraId="1B7A76C7" w14:textId="77777777" w:rsidTr="00275690">
        <w:tc>
          <w:tcPr>
            <w:tcW w:w="7508" w:type="dxa"/>
          </w:tcPr>
          <w:p w14:paraId="0D8459C8" w14:textId="1F2840DD" w:rsidR="00A85A4E" w:rsidRPr="00A85A4E" w:rsidRDefault="00A85A4E" w:rsidP="00A85A4E">
            <w:r w:rsidRPr="00A85A4E">
              <w:t xml:space="preserve">Hat der*die Dienstgebende vor Beginn der Veranstaltung seine Einwilligung erteilt? </w:t>
            </w:r>
          </w:p>
        </w:tc>
        <w:tc>
          <w:tcPr>
            <w:tcW w:w="850" w:type="dxa"/>
          </w:tcPr>
          <w:p w14:paraId="2975051B" w14:textId="77777777" w:rsidR="00A85A4E" w:rsidRDefault="00A85A4E" w:rsidP="00A85A4E"/>
        </w:tc>
        <w:tc>
          <w:tcPr>
            <w:tcW w:w="1131" w:type="dxa"/>
          </w:tcPr>
          <w:p w14:paraId="0951A02C" w14:textId="77777777" w:rsidR="00A85A4E" w:rsidRDefault="00A85A4E" w:rsidP="00A85A4E"/>
        </w:tc>
      </w:tr>
      <w:tr w:rsidR="00A85A4E" w14:paraId="73218CC0" w14:textId="77777777" w:rsidTr="00275690">
        <w:tc>
          <w:tcPr>
            <w:tcW w:w="7508" w:type="dxa"/>
          </w:tcPr>
          <w:p w14:paraId="442B6C03" w14:textId="664D143B" w:rsidR="00A85A4E" w:rsidRPr="00A85A4E" w:rsidRDefault="00A85A4E" w:rsidP="00A85A4E">
            <w:r w:rsidRPr="00A85A4E">
              <w:t>Liegt die Kostenübernahmeerklärung des*der Dienstgebenden vor?</w:t>
            </w:r>
          </w:p>
        </w:tc>
        <w:tc>
          <w:tcPr>
            <w:tcW w:w="850" w:type="dxa"/>
          </w:tcPr>
          <w:p w14:paraId="50DB8003" w14:textId="77777777" w:rsidR="00A85A4E" w:rsidRDefault="00A85A4E" w:rsidP="00A85A4E"/>
        </w:tc>
        <w:tc>
          <w:tcPr>
            <w:tcW w:w="1131" w:type="dxa"/>
          </w:tcPr>
          <w:p w14:paraId="0FCAD387" w14:textId="77777777" w:rsidR="00A85A4E" w:rsidRDefault="00A85A4E" w:rsidP="00A85A4E"/>
        </w:tc>
      </w:tr>
    </w:tbl>
    <w:p w14:paraId="493CA822" w14:textId="77777777" w:rsidR="00275690" w:rsidRDefault="00275690"/>
    <w:sectPr w:rsidR="002756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4E"/>
    <w:rsid w:val="001D6677"/>
    <w:rsid w:val="00275690"/>
    <w:rsid w:val="005771ED"/>
    <w:rsid w:val="00A85A4E"/>
    <w:rsid w:val="00A9441F"/>
    <w:rsid w:val="00E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A7CC"/>
  <w15:chartTrackingRefBased/>
  <w15:docId w15:val="{8A23F635-9CEB-4786-A8EE-927D3CD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5A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5A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5A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5A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5A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5A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5A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5A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5A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5A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5A4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8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2024-12-13T17:51:00Z</dcterms:created>
  <dcterms:modified xsi:type="dcterms:W3CDTF">2024-12-13T17:51:00Z</dcterms:modified>
</cp:coreProperties>
</file>