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B10" w:rsidRPr="00494B10" w:rsidRDefault="00494B10" w:rsidP="00494B10">
      <w:pPr>
        <w:pStyle w:val="Checkliste"/>
        <w:rPr>
          <w:rFonts w:ascii="Calibri" w:hAnsi="Calibri" w:cs="Calibri"/>
          <w:b/>
          <w:lang w:bidi="de-DE"/>
        </w:rPr>
      </w:pPr>
      <w:bookmarkStart w:id="0" w:name="_q8b6blsj00hl"/>
      <w:bookmarkStart w:id="1" w:name="_GoBack"/>
      <w:bookmarkEnd w:id="0"/>
      <w:bookmarkEnd w:id="1"/>
      <w:r w:rsidRPr="00494B10">
        <w:rPr>
          <w:rFonts w:ascii="Calibri" w:hAnsi="Calibri" w:cs="Calibri"/>
          <w:b/>
          <w:lang w:bidi="de-DE"/>
        </w:rPr>
        <w:t>Stichwort: Bildschirmarbeitsplätze</w:t>
      </w:r>
    </w:p>
    <w:p w:rsidR="00494B10" w:rsidRPr="00494B10" w:rsidRDefault="00494B10" w:rsidP="00494B10">
      <w:pPr>
        <w:pStyle w:val="Checkliste"/>
        <w:rPr>
          <w:rFonts w:ascii="Calibri" w:hAnsi="Calibri" w:cs="Calibri"/>
          <w:lang w:bidi="de-DE"/>
        </w:rPr>
      </w:pPr>
    </w:p>
    <w:tbl>
      <w:tblPr>
        <w:tblStyle w:val="Tabellenraster"/>
        <w:tblW w:w="9315" w:type="dxa"/>
        <w:tblInd w:w="0" w:type="dxa"/>
        <w:shd w:val="clear" w:color="auto" w:fill="D9D9D9" w:themeFill="background1" w:themeFillShade="D9"/>
        <w:tblLayout w:type="fixed"/>
        <w:tblLook w:val="04A0" w:firstRow="1" w:lastRow="0" w:firstColumn="1" w:lastColumn="0" w:noHBand="0" w:noVBand="1"/>
      </w:tblPr>
      <w:tblGrid>
        <w:gridCol w:w="533"/>
        <w:gridCol w:w="7365"/>
        <w:gridCol w:w="708"/>
        <w:gridCol w:w="709"/>
      </w:tblGrid>
      <w:tr w:rsidR="00494B10" w:rsidRPr="00494B10" w:rsidTr="00082054">
        <w:trPr>
          <w:trHeight w:val="407"/>
        </w:trPr>
        <w:tc>
          <w:tcPr>
            <w:tcW w:w="9315" w:type="dxa"/>
            <w:gridSpan w:val="4"/>
            <w:tcBorders>
              <w:top w:val="single" w:sz="4" w:space="0" w:color="auto"/>
              <w:left w:val="single" w:sz="4" w:space="0" w:color="auto"/>
              <w:bottom w:val="single" w:sz="4" w:space="0" w:color="auto"/>
              <w:right w:val="single" w:sz="4" w:space="0" w:color="auto"/>
            </w:tcBorders>
            <w:shd w:val="clear" w:color="auto" w:fill="15759D" w:themeFill="accent2" w:themeFillShade="80"/>
          </w:tcPr>
          <w:p w:rsidR="00494B10" w:rsidRPr="00494B10" w:rsidRDefault="00494B10" w:rsidP="00494B10">
            <w:pPr>
              <w:spacing w:before="100" w:beforeAutospacing="1" w:after="100" w:afterAutospacing="1"/>
              <w:jc w:val="center"/>
              <w:rPr>
                <w:rFonts w:ascii="Calibri" w:eastAsia="Times New Roman" w:hAnsi="Calibri" w:cs="Calibri"/>
                <w:b/>
                <w:color w:val="FFFFFF" w:themeColor="background1"/>
                <w:sz w:val="28"/>
                <w:szCs w:val="28"/>
                <w:lang w:eastAsia="de-DE"/>
              </w:rPr>
            </w:pPr>
            <w:r w:rsidRPr="00494B10">
              <w:rPr>
                <w:rFonts w:ascii="Calibri" w:hAnsi="Calibri" w:cs="Calibri"/>
                <w:b/>
                <w:color w:val="FFFFFF" w:themeColor="background1"/>
                <w:sz w:val="28"/>
                <w:szCs w:val="28"/>
                <w:lang w:bidi="de-DE"/>
              </w:rPr>
              <w:t>So gestalten Sie gesunde Bildschirmarbeitsplätze</w:t>
            </w:r>
          </w:p>
        </w:tc>
      </w:tr>
      <w:tr w:rsidR="00494B10" w:rsidRPr="00494B10" w:rsidTr="00494B10">
        <w:trPr>
          <w:trHeight w:val="407"/>
        </w:trPr>
        <w:tc>
          <w:tcPr>
            <w:tcW w:w="7898" w:type="dxa"/>
            <w:gridSpan w:val="2"/>
            <w:tcBorders>
              <w:top w:val="single" w:sz="4" w:space="0" w:color="auto"/>
              <w:left w:val="single" w:sz="4" w:space="0" w:color="auto"/>
              <w:bottom w:val="single" w:sz="4" w:space="0" w:color="auto"/>
              <w:right w:val="single" w:sz="4" w:space="0" w:color="auto"/>
            </w:tcBorders>
            <w:shd w:val="clear" w:color="auto" w:fill="15759D" w:themeFill="accent2" w:themeFillShade="80"/>
            <w:hideMark/>
          </w:tcPr>
          <w:p w:rsidR="00494B10" w:rsidRPr="00494B10" w:rsidRDefault="00494B10">
            <w:pPr>
              <w:spacing w:before="100" w:beforeAutospacing="1" w:after="100" w:afterAutospacing="1"/>
              <w:jc w:val="right"/>
              <w:rPr>
                <w:rFonts w:ascii="Calibri" w:eastAsia="Times New Roman" w:hAnsi="Calibri" w:cs="Calibri"/>
                <w:b/>
                <w:color w:val="FFFFFF" w:themeColor="background1"/>
                <w:lang w:eastAsia="de-DE"/>
              </w:rPr>
            </w:pPr>
            <w:r w:rsidRPr="00494B10">
              <w:rPr>
                <w:rFonts w:ascii="Calibri" w:eastAsia="Times New Roman" w:hAnsi="Calibri" w:cs="Calibri"/>
                <w:b/>
                <w:color w:val="FFFFFF" w:themeColor="background1"/>
                <w:lang w:eastAsia="de-DE"/>
              </w:rPr>
              <w:t>Prüfpunkte</w:t>
            </w:r>
          </w:p>
        </w:tc>
        <w:tc>
          <w:tcPr>
            <w:tcW w:w="708" w:type="dxa"/>
            <w:tcBorders>
              <w:top w:val="single" w:sz="4" w:space="0" w:color="auto"/>
              <w:left w:val="single" w:sz="4" w:space="0" w:color="auto"/>
              <w:bottom w:val="single" w:sz="4" w:space="0" w:color="auto"/>
              <w:right w:val="single" w:sz="4" w:space="0" w:color="auto"/>
            </w:tcBorders>
            <w:shd w:val="clear" w:color="auto" w:fill="15759D" w:themeFill="accent2" w:themeFillShade="80"/>
            <w:hideMark/>
          </w:tcPr>
          <w:p w:rsidR="00494B10" w:rsidRPr="00494B10" w:rsidRDefault="00494B10">
            <w:pPr>
              <w:spacing w:before="100" w:beforeAutospacing="1" w:after="100" w:afterAutospacing="1"/>
              <w:jc w:val="right"/>
              <w:rPr>
                <w:rFonts w:ascii="Calibri" w:eastAsia="Times New Roman" w:hAnsi="Calibri" w:cs="Calibri"/>
                <w:b/>
                <w:color w:val="FFFFFF" w:themeColor="background1"/>
                <w:lang w:eastAsia="de-DE"/>
              </w:rPr>
            </w:pPr>
            <w:r w:rsidRPr="00494B10">
              <w:rPr>
                <w:rFonts w:ascii="Calibri" w:eastAsia="Times New Roman" w:hAnsi="Calibri" w:cs="Calibri"/>
                <w:b/>
                <w:color w:val="FFFFFF" w:themeColor="background1"/>
                <w:lang w:eastAsia="de-DE"/>
              </w:rPr>
              <w:t>Ja</w:t>
            </w:r>
          </w:p>
        </w:tc>
        <w:tc>
          <w:tcPr>
            <w:tcW w:w="709" w:type="dxa"/>
            <w:tcBorders>
              <w:top w:val="single" w:sz="4" w:space="0" w:color="auto"/>
              <w:left w:val="single" w:sz="4" w:space="0" w:color="auto"/>
              <w:bottom w:val="single" w:sz="4" w:space="0" w:color="auto"/>
              <w:right w:val="single" w:sz="4" w:space="0" w:color="auto"/>
            </w:tcBorders>
            <w:shd w:val="clear" w:color="auto" w:fill="15759D" w:themeFill="accent2" w:themeFillShade="80"/>
            <w:hideMark/>
          </w:tcPr>
          <w:p w:rsidR="00494B10" w:rsidRPr="00494B10" w:rsidRDefault="00494B10">
            <w:pPr>
              <w:spacing w:before="100" w:beforeAutospacing="1" w:after="100" w:afterAutospacing="1"/>
              <w:jc w:val="right"/>
              <w:rPr>
                <w:rFonts w:ascii="Calibri" w:eastAsia="Times New Roman" w:hAnsi="Calibri" w:cs="Calibri"/>
                <w:b/>
                <w:color w:val="FFFFFF" w:themeColor="background1"/>
                <w:lang w:eastAsia="de-DE"/>
              </w:rPr>
            </w:pPr>
            <w:r w:rsidRPr="00494B10">
              <w:rPr>
                <w:rFonts w:ascii="Calibri" w:eastAsia="Times New Roman" w:hAnsi="Calibri" w:cs="Calibri"/>
                <w:b/>
                <w:color w:val="FFFFFF" w:themeColor="background1"/>
                <w:lang w:eastAsia="de-DE"/>
              </w:rPr>
              <w:t>Nein</w:t>
            </w:r>
          </w:p>
        </w:tc>
      </w:tr>
      <w:tr w:rsidR="00494B10" w:rsidRPr="00494B10" w:rsidTr="00494B10">
        <w:tc>
          <w:tcPr>
            <w:tcW w:w="9315" w:type="dxa"/>
            <w:gridSpan w:val="4"/>
            <w:tcBorders>
              <w:top w:val="single" w:sz="4" w:space="0" w:color="auto"/>
              <w:left w:val="single" w:sz="4" w:space="0" w:color="auto"/>
              <w:bottom w:val="single" w:sz="4" w:space="0" w:color="auto"/>
              <w:right w:val="single" w:sz="4" w:space="0" w:color="auto"/>
            </w:tcBorders>
            <w:shd w:val="clear" w:color="auto" w:fill="28ABE2" w:themeFill="accent2" w:themeFillShade="BF"/>
            <w:hideMark/>
          </w:tcPr>
          <w:p w:rsidR="00494B10" w:rsidRPr="00494B10" w:rsidRDefault="00494B10">
            <w:pPr>
              <w:spacing w:before="100" w:beforeAutospacing="1" w:after="100" w:afterAutospacing="1"/>
              <w:rPr>
                <w:rFonts w:ascii="Calibri" w:eastAsia="Times New Roman" w:hAnsi="Calibri" w:cs="Calibri"/>
                <w:b/>
                <w:lang w:eastAsia="de-DE"/>
              </w:rPr>
            </w:pPr>
            <w:r w:rsidRPr="00494B10">
              <w:rPr>
                <w:rFonts w:ascii="Calibri" w:eastAsia="Times New Roman" w:hAnsi="Calibri" w:cs="Calibri"/>
                <w:b/>
                <w:lang w:eastAsia="de-DE"/>
              </w:rPr>
              <w:t>Bildschirmeinstellungen</w:t>
            </w:r>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eastAsia="Times New Roman" w:hAnsi="Calibri" w:cs="Calibri"/>
                <w:b/>
                <w:lang w:eastAsia="de-DE"/>
              </w:rPr>
            </w:pPr>
            <w:r w:rsidRPr="00494B10">
              <w:rPr>
                <w:rFonts w:ascii="Calibri" w:eastAsia="Times New Roman" w:hAnsi="Calibri" w:cs="Calibri"/>
                <w:b/>
                <w:lang w:eastAsia="de-DE"/>
              </w:rPr>
              <w:t>1.</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eastAsia="Times New Roman" w:hAnsi="Calibri" w:cs="Calibri"/>
                <w:b/>
                <w:lang w:eastAsia="de-DE"/>
              </w:rPr>
            </w:pPr>
            <w:r w:rsidRPr="00494B10">
              <w:rPr>
                <w:rFonts w:ascii="Calibri" w:eastAsia="Times New Roman" w:hAnsi="Calibri" w:cs="Calibri"/>
                <w:b/>
                <w:lang w:eastAsia="de-DE"/>
              </w:rPr>
              <w:t>Blicken Sie in Richtung Fenster, wenn Sie auf Ihren Bildschirm schauen?</w:t>
            </w:r>
          </w:p>
          <w:p w:rsidR="00494B10" w:rsidRPr="00494B10" w:rsidRDefault="00494B10">
            <w:pPr>
              <w:jc w:val="both"/>
              <w:rPr>
                <w:rFonts w:ascii="Calibri" w:eastAsia="Times New Roman" w:hAnsi="Calibri" w:cs="Calibri"/>
                <w:i/>
                <w:lang w:eastAsia="de-DE"/>
              </w:rPr>
            </w:pPr>
            <w:r w:rsidRPr="00494B10">
              <w:rPr>
                <w:rFonts w:ascii="Calibri" w:eastAsia="Times New Roman" w:hAnsi="Calibri" w:cs="Calibri"/>
                <w:i/>
                <w:lang w:eastAsia="de-DE"/>
              </w:rPr>
              <w:t>Ihr Bildschirm sollte mit Blickrichtung parallel zum Fenster stehen, um Spiegelung und Blendung durch Sonnenlicht zu vermeiden.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616262167"/>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1463701077"/>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eastAsia="Times New Roman" w:hAnsi="Calibri" w:cs="Calibri"/>
                <w:b/>
                <w:lang w:eastAsia="de-DE"/>
              </w:rPr>
            </w:pPr>
            <w:r w:rsidRPr="00494B10">
              <w:rPr>
                <w:rFonts w:ascii="Calibri" w:eastAsia="Times New Roman" w:hAnsi="Calibri" w:cs="Calibri"/>
                <w:b/>
                <w:lang w:eastAsia="de-DE"/>
              </w:rPr>
              <w:t>2.</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eastAsia="Times New Roman" w:hAnsi="Calibri" w:cs="Calibri"/>
                <w:b/>
                <w:lang w:eastAsia="de-DE"/>
              </w:rPr>
            </w:pPr>
            <w:r w:rsidRPr="00494B10">
              <w:rPr>
                <w:rFonts w:ascii="Calibri" w:eastAsia="Times New Roman" w:hAnsi="Calibri" w:cs="Calibri"/>
                <w:b/>
                <w:lang w:eastAsia="de-DE"/>
              </w:rPr>
              <w:t>Spiegelt sich eine Lampe in Ihrem Bildschirm?</w:t>
            </w:r>
          </w:p>
          <w:p w:rsidR="00494B10" w:rsidRPr="00494B10" w:rsidRDefault="00494B10">
            <w:pPr>
              <w:jc w:val="both"/>
              <w:rPr>
                <w:rFonts w:ascii="Calibri" w:eastAsia="Times New Roman" w:hAnsi="Calibri" w:cs="Calibri"/>
                <w:i/>
                <w:lang w:eastAsia="de-DE"/>
              </w:rPr>
            </w:pPr>
            <w:r w:rsidRPr="00494B10">
              <w:rPr>
                <w:rFonts w:ascii="Calibri" w:eastAsia="Times New Roman" w:hAnsi="Calibri" w:cs="Calibri"/>
                <w:i/>
                <w:lang w:eastAsia="de-DE"/>
              </w:rPr>
              <w:t>Am besten sitzen Sie zwischen 2 Leuchtquellen. So fällt das Licht seitlich ein und die Gefahr, dass Sie geblendet werden oder die Leuchten sich im Bildschirm spiegeln, ist geringer. Bei Nutzung einer Tischleuchte soll der restliche Raum nicht dunkel sein – sonst müssen sich Ihre Augen ständig an unterschiedliche Helligkeiten anpassen.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1167313548"/>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1725478442"/>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spacing w:before="100" w:beforeAutospacing="1" w:after="100" w:afterAutospacing="1"/>
              <w:jc w:val="both"/>
              <w:rPr>
                <w:rFonts w:ascii="Calibri" w:eastAsia="Times New Roman" w:hAnsi="Calibri" w:cs="Calibri"/>
                <w:b/>
                <w:lang w:eastAsia="de-DE"/>
              </w:rPr>
            </w:pPr>
            <w:r w:rsidRPr="00494B10">
              <w:rPr>
                <w:rFonts w:ascii="Calibri" w:eastAsia="Times New Roman" w:hAnsi="Calibri" w:cs="Calibri"/>
                <w:b/>
                <w:lang w:eastAsia="de-DE"/>
              </w:rPr>
              <w:t>3.</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hAnsi="Calibri" w:cs="Calibri"/>
                <w:b/>
              </w:rPr>
            </w:pPr>
            <w:r w:rsidRPr="00494B10">
              <w:rPr>
                <w:rFonts w:ascii="Calibri" w:eastAsia="Times New Roman" w:hAnsi="Calibri" w:cs="Calibri"/>
                <w:b/>
                <w:lang w:eastAsia="de-DE"/>
              </w:rPr>
              <w:t>Verwenden Sie einen Lichtschutz an Ihrem Bürofenster?</w:t>
            </w:r>
          </w:p>
          <w:p w:rsidR="00494B10" w:rsidRPr="00494B10" w:rsidRDefault="00494B10">
            <w:pPr>
              <w:jc w:val="both"/>
              <w:rPr>
                <w:rFonts w:ascii="Calibri" w:eastAsia="Times New Roman" w:hAnsi="Calibri" w:cs="Calibri"/>
                <w:i/>
                <w:lang w:eastAsia="de-DE"/>
              </w:rPr>
            </w:pPr>
            <w:r w:rsidRPr="00494B10">
              <w:rPr>
                <w:rFonts w:ascii="Calibri" w:eastAsia="Times New Roman" w:hAnsi="Calibri" w:cs="Calibri"/>
                <w:i/>
                <w:lang w:eastAsia="de-DE"/>
              </w:rPr>
              <w:t>Dies ist vor allem für Bildschirmarbeitsplätze mit Sonneneinstrahlung empfehlenswert.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1553529037"/>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1280141569"/>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eastAsia="Times New Roman" w:hAnsi="Calibri" w:cs="Calibri"/>
                <w:b/>
                <w:lang w:eastAsia="de-DE"/>
              </w:rPr>
            </w:pPr>
            <w:r w:rsidRPr="00494B10">
              <w:rPr>
                <w:rFonts w:ascii="Calibri" w:eastAsia="Times New Roman" w:hAnsi="Calibri" w:cs="Calibri"/>
                <w:b/>
                <w:lang w:eastAsia="de-DE"/>
              </w:rPr>
              <w:t>4.</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eastAsia="Times New Roman" w:hAnsi="Calibri" w:cs="Calibri"/>
                <w:lang w:eastAsia="de-DE"/>
              </w:rPr>
            </w:pPr>
            <w:r w:rsidRPr="00494B10">
              <w:rPr>
                <w:rFonts w:ascii="Calibri" w:hAnsi="Calibri" w:cs="Calibri"/>
                <w:b/>
              </w:rPr>
              <w:t>Ist die Helligkeit an Ihrem Bildschirm so eingestellt, dass alles gut zu erkennen ist?</w:t>
            </w:r>
          </w:p>
          <w:p w:rsidR="00494B10" w:rsidRPr="00494B10" w:rsidRDefault="00494B10">
            <w:pPr>
              <w:jc w:val="both"/>
              <w:rPr>
                <w:rFonts w:ascii="Calibri" w:eastAsia="Times New Roman" w:hAnsi="Calibri" w:cs="Calibri"/>
                <w:lang w:eastAsia="de-DE"/>
              </w:rPr>
            </w:pPr>
            <w:r w:rsidRPr="00494B10">
              <w:rPr>
                <w:rFonts w:ascii="Calibri" w:eastAsia="Times New Roman" w:hAnsi="Calibri" w:cs="Calibri"/>
                <w:i/>
                <w:lang w:eastAsia="de-DE"/>
              </w:rPr>
              <w:t>Die Helligkeit sollte so eingestellt sein, dass die Information auf dem Bildschirm hell genug, aber nicht zu hell erscheint und der Bildschirm auf keinen Fall blendet.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860779956"/>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1254471175"/>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spacing w:before="100" w:beforeAutospacing="1" w:after="100" w:afterAutospacing="1"/>
              <w:jc w:val="both"/>
              <w:rPr>
                <w:rFonts w:ascii="Calibri" w:eastAsia="Times New Roman" w:hAnsi="Calibri" w:cs="Calibri"/>
                <w:b/>
                <w:lang w:eastAsia="de-DE"/>
              </w:rPr>
            </w:pPr>
            <w:r w:rsidRPr="00494B10">
              <w:rPr>
                <w:rFonts w:ascii="Calibri" w:eastAsia="Times New Roman" w:hAnsi="Calibri" w:cs="Calibri"/>
                <w:b/>
                <w:lang w:eastAsia="de-DE"/>
              </w:rPr>
              <w:t>5.</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eastAsia="Times New Roman" w:hAnsi="Calibri" w:cs="Calibri"/>
                <w:lang w:eastAsia="de-DE"/>
              </w:rPr>
            </w:pPr>
            <w:r w:rsidRPr="00494B10">
              <w:rPr>
                <w:rFonts w:ascii="Calibri" w:hAnsi="Calibri" w:cs="Calibri"/>
                <w:b/>
              </w:rPr>
              <w:t>Ist der Kontrast an Ihrem Bildschirm so eingestellt, dass alles gut zu erkennen ist?</w:t>
            </w:r>
          </w:p>
          <w:p w:rsidR="00494B10" w:rsidRPr="00494B10" w:rsidRDefault="00494B10">
            <w:pPr>
              <w:jc w:val="both"/>
              <w:rPr>
                <w:rFonts w:ascii="Calibri" w:eastAsia="Times New Roman" w:hAnsi="Calibri" w:cs="Calibri"/>
                <w:lang w:eastAsia="de-DE"/>
              </w:rPr>
            </w:pPr>
            <w:r w:rsidRPr="00494B10">
              <w:rPr>
                <w:rFonts w:ascii="Calibri" w:eastAsia="Times New Roman" w:hAnsi="Calibri" w:cs="Calibri"/>
                <w:i/>
                <w:lang w:eastAsia="de-DE"/>
              </w:rPr>
              <w:t>Der Kontrast ist richtig eingestellt, wenn Sie Graustufen unterscheiden können. Wegen der besseren Lesbarkeit sollten Sie dunkle Schrift auf hellem Hintergrund verwenden.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1351641500"/>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1562480432"/>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eastAsia="Times New Roman" w:hAnsi="Calibri" w:cs="Calibri"/>
                <w:b/>
                <w:lang w:eastAsia="de-DE"/>
              </w:rPr>
            </w:pPr>
            <w:r w:rsidRPr="00494B10">
              <w:rPr>
                <w:rFonts w:ascii="Calibri" w:eastAsia="Times New Roman" w:hAnsi="Calibri" w:cs="Calibri"/>
                <w:b/>
                <w:lang w:eastAsia="de-DE"/>
              </w:rPr>
              <w:t>6.</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rPr>
                <w:rFonts w:ascii="Calibri" w:eastAsia="Times New Roman" w:hAnsi="Calibri" w:cs="Calibri"/>
                <w:i/>
                <w:lang w:eastAsia="de-DE"/>
              </w:rPr>
            </w:pPr>
            <w:r w:rsidRPr="00494B10">
              <w:rPr>
                <w:rFonts w:ascii="Calibri" w:eastAsia="Times New Roman" w:hAnsi="Calibri" w:cs="Calibri"/>
                <w:b/>
                <w:lang w:eastAsia="de-DE"/>
              </w:rPr>
              <w:t>Erscheinen die Buchstaben auf Ihrem Bildschirm groß genug?</w:t>
            </w:r>
          </w:p>
          <w:p w:rsidR="00494B10" w:rsidRPr="00494B10" w:rsidRDefault="00494B10">
            <w:pPr>
              <w:rPr>
                <w:rFonts w:ascii="Calibri" w:eastAsia="Times New Roman" w:hAnsi="Calibri" w:cs="Calibri"/>
                <w:b/>
                <w:lang w:eastAsia="de-DE"/>
              </w:rPr>
            </w:pPr>
            <w:r w:rsidRPr="00494B10">
              <w:rPr>
                <w:rFonts w:ascii="Calibri" w:eastAsia="Times New Roman" w:hAnsi="Calibri" w:cs="Calibri"/>
                <w:i/>
                <w:lang w:eastAsia="de-DE"/>
              </w:rPr>
              <w:t>Die Großbuchstaben sollten bei einem Sehabstand von 50 cm größer als 3 mm sein.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2018071419"/>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406423032"/>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9315" w:type="dxa"/>
            <w:gridSpan w:val="4"/>
            <w:tcBorders>
              <w:top w:val="single" w:sz="4" w:space="0" w:color="auto"/>
              <w:left w:val="single" w:sz="4" w:space="0" w:color="auto"/>
              <w:bottom w:val="single" w:sz="4" w:space="0" w:color="auto"/>
              <w:right w:val="single" w:sz="4" w:space="0" w:color="auto"/>
            </w:tcBorders>
            <w:shd w:val="clear" w:color="auto" w:fill="28ABE2" w:themeFill="accent2" w:themeFillShade="BF"/>
            <w:hideMark/>
          </w:tcPr>
          <w:p w:rsidR="00494B10" w:rsidRPr="00494B10" w:rsidRDefault="00494B10">
            <w:pPr>
              <w:spacing w:before="100" w:beforeAutospacing="1" w:after="100" w:afterAutospacing="1"/>
              <w:rPr>
                <w:rFonts w:ascii="Calibri" w:eastAsia="Times New Roman" w:hAnsi="Calibri" w:cs="Calibri"/>
                <w:b/>
                <w:lang w:eastAsia="de-DE"/>
              </w:rPr>
            </w:pPr>
            <w:r w:rsidRPr="00494B10">
              <w:rPr>
                <w:rFonts w:ascii="Calibri" w:eastAsia="Times New Roman" w:hAnsi="Calibri" w:cs="Calibri"/>
                <w:b/>
                <w:lang w:eastAsia="de-DE"/>
              </w:rPr>
              <w:t>Sitzposition</w:t>
            </w:r>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spacing w:before="100" w:beforeAutospacing="1" w:after="100" w:afterAutospacing="1"/>
              <w:jc w:val="both"/>
              <w:rPr>
                <w:rFonts w:ascii="Calibri" w:eastAsia="Times New Roman" w:hAnsi="Calibri" w:cs="Calibri"/>
                <w:b/>
                <w:lang w:eastAsia="de-DE"/>
              </w:rPr>
            </w:pPr>
            <w:r w:rsidRPr="00494B10">
              <w:rPr>
                <w:rFonts w:ascii="Calibri" w:eastAsia="Times New Roman" w:hAnsi="Calibri" w:cs="Calibri"/>
                <w:b/>
                <w:lang w:eastAsia="de-DE"/>
              </w:rPr>
              <w:t>7.</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hAnsi="Calibri" w:cs="Calibri"/>
              </w:rPr>
            </w:pPr>
            <w:r w:rsidRPr="00494B10">
              <w:rPr>
                <w:rFonts w:ascii="Calibri" w:hAnsi="Calibri" w:cs="Calibri"/>
                <w:b/>
              </w:rPr>
              <w:t>Hängen Ihre Oberarme beim Sitzen auf Ihrem Arbeitsstuhl locker herab und bilden Ihre Unterarme eine waagerechte Linie zur Tastatur, d. h. Oberarme und Unterarme bilden einen Winkel von 90° oder mehr?</w:t>
            </w:r>
          </w:p>
          <w:p w:rsidR="00494B10" w:rsidRPr="00494B10" w:rsidRDefault="00494B10">
            <w:pPr>
              <w:jc w:val="both"/>
              <w:rPr>
                <w:rFonts w:ascii="Calibri" w:hAnsi="Calibri" w:cs="Calibri"/>
              </w:rPr>
            </w:pPr>
            <w:r w:rsidRPr="00494B10">
              <w:rPr>
                <w:rFonts w:ascii="Calibri" w:hAnsi="Calibri" w:cs="Calibri"/>
                <w:i/>
              </w:rPr>
              <w:t>Wenn Sie nicht so sitzen, passen Sie Ihren Stuhl bzw. Schreibtisch in der Höhe an.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1450623289"/>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1236849052"/>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eastAsia="Times New Roman" w:hAnsi="Calibri" w:cs="Calibri"/>
                <w:b/>
                <w:lang w:eastAsia="de-DE"/>
              </w:rPr>
            </w:pPr>
            <w:r w:rsidRPr="00494B10">
              <w:rPr>
                <w:rFonts w:ascii="Calibri" w:eastAsia="Times New Roman" w:hAnsi="Calibri" w:cs="Calibri"/>
                <w:b/>
                <w:lang w:eastAsia="de-DE"/>
              </w:rPr>
              <w:t>8.</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hAnsi="Calibri" w:cs="Calibri"/>
                <w:b/>
              </w:rPr>
            </w:pPr>
            <w:r w:rsidRPr="00494B10">
              <w:rPr>
                <w:rFonts w:ascii="Calibri" w:hAnsi="Calibri" w:cs="Calibri"/>
                <w:b/>
              </w:rPr>
              <w:t>Bilden Ihre Ober- und Unterschenkel einen Winkel von 90° oder mehr, wenn Sie die Füße ganzflächig auf den Boden stellen?</w:t>
            </w:r>
          </w:p>
          <w:p w:rsidR="00494B10" w:rsidRPr="00494B10" w:rsidRDefault="00494B10">
            <w:pPr>
              <w:jc w:val="both"/>
              <w:rPr>
                <w:rFonts w:ascii="Calibri" w:eastAsia="Times New Roman" w:hAnsi="Calibri" w:cs="Calibri"/>
                <w:i/>
                <w:lang w:eastAsia="de-DE"/>
              </w:rPr>
            </w:pPr>
            <w:r w:rsidRPr="00494B10">
              <w:rPr>
                <w:rFonts w:ascii="Calibri" w:hAnsi="Calibri" w:cs="Calibri"/>
                <w:i/>
              </w:rPr>
              <w:t xml:space="preserve">Falls Ihre Füße in der Luft hängen, kann eine Fußstütze helfen. </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602108207"/>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831728469"/>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eastAsia="Times New Roman" w:hAnsi="Calibri" w:cs="Calibri"/>
                <w:b/>
                <w:lang w:eastAsia="de-DE"/>
              </w:rPr>
            </w:pPr>
            <w:r w:rsidRPr="00494B10">
              <w:rPr>
                <w:rFonts w:ascii="Calibri" w:eastAsia="Times New Roman" w:hAnsi="Calibri" w:cs="Calibri"/>
                <w:b/>
                <w:lang w:eastAsia="de-DE"/>
              </w:rPr>
              <w:t>9.</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hAnsi="Calibri" w:cs="Calibri"/>
                <w:b/>
              </w:rPr>
            </w:pPr>
            <w:r w:rsidRPr="00494B10">
              <w:rPr>
                <w:rFonts w:ascii="Calibri" w:hAnsi="Calibri" w:cs="Calibri"/>
                <w:b/>
              </w:rPr>
              <w:t>Ändern Sie bei der Bildschirmarbeit öfter mal Ihre Sitzhaltung?</w:t>
            </w:r>
          </w:p>
          <w:p w:rsidR="00494B10" w:rsidRPr="00494B10" w:rsidRDefault="00494B10">
            <w:pPr>
              <w:jc w:val="both"/>
              <w:rPr>
                <w:rFonts w:ascii="Calibri" w:hAnsi="Calibri" w:cs="Calibri"/>
                <w:i/>
              </w:rPr>
            </w:pPr>
            <w:r w:rsidRPr="00494B10">
              <w:rPr>
                <w:rFonts w:ascii="Calibri" w:hAnsi="Calibri" w:cs="Calibri"/>
                <w:i/>
              </w:rPr>
              <w:t xml:space="preserve">Ihr Rücken mag dynamisches Sitzen – ändern Sie häufig Ihre Sitzhaltung. </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1240522800"/>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618143840"/>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spacing w:before="100" w:beforeAutospacing="1" w:after="100" w:afterAutospacing="1"/>
              <w:jc w:val="both"/>
              <w:rPr>
                <w:rFonts w:ascii="Calibri" w:eastAsia="Times New Roman" w:hAnsi="Calibri" w:cs="Calibri"/>
                <w:b/>
                <w:lang w:eastAsia="de-DE"/>
              </w:rPr>
            </w:pPr>
            <w:r w:rsidRPr="00494B10">
              <w:rPr>
                <w:rFonts w:ascii="Calibri" w:eastAsia="Times New Roman" w:hAnsi="Calibri" w:cs="Calibri"/>
                <w:b/>
                <w:lang w:eastAsia="de-DE"/>
              </w:rPr>
              <w:t>10.</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hAnsi="Calibri" w:cs="Calibri"/>
                <w:b/>
              </w:rPr>
            </w:pPr>
            <w:r w:rsidRPr="00494B10">
              <w:rPr>
                <w:rFonts w:ascii="Calibri" w:hAnsi="Calibri" w:cs="Calibri"/>
                <w:b/>
              </w:rPr>
              <w:t>Nutzen Sie die gesamte Sitzfläche auf Ihrem Arbeitsstuhl?</w:t>
            </w:r>
          </w:p>
          <w:p w:rsidR="00494B10" w:rsidRPr="00494B10" w:rsidRDefault="00494B10">
            <w:pPr>
              <w:jc w:val="both"/>
              <w:rPr>
                <w:rFonts w:ascii="Calibri" w:eastAsia="Times New Roman" w:hAnsi="Calibri" w:cs="Calibri"/>
                <w:i/>
                <w:lang w:eastAsia="de-DE"/>
              </w:rPr>
            </w:pPr>
            <w:r w:rsidRPr="00494B10">
              <w:rPr>
                <w:rFonts w:ascii="Calibri" w:hAnsi="Calibri" w:cs="Calibri"/>
                <w:i/>
              </w:rPr>
              <w:lastRenderedPageBreak/>
              <w:t>Ihr Rücken sollte von der Lehne abgestützt werden. Verstellen Sie diese bei Bedarf.</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1944530746"/>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1768385747"/>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spacing w:before="100" w:beforeAutospacing="1" w:after="100" w:afterAutospacing="1"/>
              <w:jc w:val="both"/>
              <w:rPr>
                <w:rFonts w:ascii="Calibri" w:eastAsia="Times New Roman" w:hAnsi="Calibri" w:cs="Calibri"/>
                <w:b/>
                <w:lang w:eastAsia="de-DE"/>
              </w:rPr>
            </w:pPr>
            <w:r w:rsidRPr="00494B10">
              <w:rPr>
                <w:rFonts w:ascii="Calibri" w:eastAsia="Times New Roman" w:hAnsi="Calibri" w:cs="Calibri"/>
                <w:b/>
                <w:lang w:eastAsia="de-DE"/>
              </w:rPr>
              <w:lastRenderedPageBreak/>
              <w:t>11.</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hAnsi="Calibri" w:cs="Calibri"/>
                <w:b/>
              </w:rPr>
            </w:pPr>
            <w:r w:rsidRPr="00494B10">
              <w:rPr>
                <w:rFonts w:ascii="Calibri" w:hAnsi="Calibri" w:cs="Calibri"/>
                <w:b/>
              </w:rPr>
              <w:t>Stehen Sie zwischendurch öfter mal auf?</w:t>
            </w:r>
          </w:p>
          <w:p w:rsidR="00494B10" w:rsidRPr="00494B10" w:rsidRDefault="00494B10">
            <w:pPr>
              <w:jc w:val="both"/>
              <w:rPr>
                <w:rFonts w:ascii="Calibri" w:hAnsi="Calibri" w:cs="Calibri"/>
                <w:i/>
              </w:rPr>
            </w:pPr>
            <w:r w:rsidRPr="00494B10">
              <w:rPr>
                <w:rFonts w:ascii="Calibri" w:hAnsi="Calibri" w:cs="Calibri"/>
                <w:i/>
              </w:rPr>
              <w:t>Falls Sie einen höhenverstellbaren Schreibtisch haben, arbeiten Sie mal eine Zeit lang im Stehen. Wenn nicht, können Sie im Stehen oder Gehen telefonieren.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213011893"/>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1542701769"/>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9315" w:type="dxa"/>
            <w:gridSpan w:val="4"/>
            <w:tcBorders>
              <w:top w:val="single" w:sz="4" w:space="0" w:color="auto"/>
              <w:left w:val="single" w:sz="4" w:space="0" w:color="auto"/>
              <w:bottom w:val="single" w:sz="4" w:space="0" w:color="auto"/>
              <w:right w:val="single" w:sz="4" w:space="0" w:color="auto"/>
            </w:tcBorders>
            <w:shd w:val="clear" w:color="auto" w:fill="28ABE2" w:themeFill="accent2" w:themeFillShade="BF"/>
            <w:hideMark/>
          </w:tcPr>
          <w:p w:rsidR="00494B10" w:rsidRPr="00494B10" w:rsidRDefault="00494B10">
            <w:pPr>
              <w:spacing w:before="100" w:beforeAutospacing="1" w:after="100" w:afterAutospacing="1"/>
              <w:rPr>
                <w:rFonts w:ascii="Calibri" w:eastAsia="Times New Roman" w:hAnsi="Calibri" w:cs="Calibri"/>
                <w:b/>
                <w:lang w:eastAsia="de-DE"/>
              </w:rPr>
            </w:pPr>
            <w:r w:rsidRPr="00494B10">
              <w:rPr>
                <w:rFonts w:ascii="Calibri" w:eastAsia="Times New Roman" w:hAnsi="Calibri" w:cs="Calibri"/>
                <w:b/>
                <w:lang w:eastAsia="de-DE"/>
              </w:rPr>
              <w:t>Anordnung der Arbeitsmittel auf dem Schreibtisch</w:t>
            </w:r>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eastAsia="Times New Roman" w:hAnsi="Calibri" w:cs="Calibri"/>
                <w:b/>
                <w:lang w:eastAsia="de-DE"/>
              </w:rPr>
            </w:pPr>
            <w:r w:rsidRPr="00494B10">
              <w:rPr>
                <w:rFonts w:ascii="Calibri" w:eastAsia="Times New Roman" w:hAnsi="Calibri" w:cs="Calibri"/>
                <w:b/>
                <w:lang w:eastAsia="de-DE"/>
              </w:rPr>
              <w:t>12.</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hAnsi="Calibri" w:cs="Calibri"/>
                <w:b/>
              </w:rPr>
            </w:pPr>
            <w:r w:rsidRPr="00494B10">
              <w:rPr>
                <w:rFonts w:ascii="Calibri" w:hAnsi="Calibri" w:cs="Calibri"/>
                <w:b/>
              </w:rPr>
              <w:t>Stimmt der Abstand zwischen Ihren Augen, Bildschirm, Vorlage und der Tastatur?</w:t>
            </w:r>
          </w:p>
          <w:p w:rsidR="00494B10" w:rsidRPr="00494B10" w:rsidRDefault="00494B10">
            <w:pPr>
              <w:jc w:val="both"/>
              <w:rPr>
                <w:rFonts w:ascii="Calibri" w:hAnsi="Calibri" w:cs="Calibri"/>
                <w:i/>
              </w:rPr>
            </w:pPr>
            <w:r w:rsidRPr="00494B10">
              <w:rPr>
                <w:rFonts w:ascii="Calibri" w:hAnsi="Calibri" w:cs="Calibri"/>
                <w:i/>
              </w:rPr>
              <w:t xml:space="preserve">Die Abstände sollten möglichst gleich sein und zwischen 50 und 70 cm liegen. </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261654234"/>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jc w:val="center"/>
              <w:rPr>
                <w:rFonts w:ascii="Calibri" w:eastAsia="Times New Roman" w:hAnsi="Calibri" w:cs="Calibri"/>
                <w:b/>
                <w:lang w:eastAsia="de-DE"/>
              </w:rPr>
            </w:pPr>
            <w:sdt>
              <w:sdtPr>
                <w:rPr>
                  <w:rFonts w:ascii="Calibri" w:hAnsi="Calibri" w:cs="Calibri"/>
                  <w:color w:val="4A4A4B"/>
                </w:rPr>
                <w:id w:val="-1446608815"/>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spacing w:before="100" w:beforeAutospacing="1" w:after="100" w:afterAutospacing="1"/>
              <w:jc w:val="both"/>
              <w:rPr>
                <w:rFonts w:ascii="Calibri" w:eastAsia="Times New Roman" w:hAnsi="Calibri" w:cs="Calibri"/>
                <w:b/>
                <w:lang w:eastAsia="de-DE"/>
              </w:rPr>
            </w:pPr>
            <w:r w:rsidRPr="00494B10">
              <w:rPr>
                <w:rFonts w:ascii="Calibri" w:eastAsia="Times New Roman" w:hAnsi="Calibri" w:cs="Calibri"/>
                <w:b/>
                <w:lang w:eastAsia="de-DE"/>
              </w:rPr>
              <w:t>13.</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hAnsi="Calibri" w:cs="Calibri"/>
                <w:b/>
              </w:rPr>
            </w:pPr>
            <w:r w:rsidRPr="00494B10">
              <w:rPr>
                <w:rFonts w:ascii="Calibri" w:hAnsi="Calibri" w:cs="Calibri"/>
                <w:b/>
              </w:rPr>
              <w:t>Stimmt der Abstand zwischen Tastatur und Tischkante?</w:t>
            </w:r>
          </w:p>
          <w:p w:rsidR="00494B10" w:rsidRPr="00494B10" w:rsidRDefault="00494B10">
            <w:pPr>
              <w:jc w:val="both"/>
              <w:rPr>
                <w:rFonts w:ascii="Calibri" w:hAnsi="Calibri" w:cs="Calibri"/>
                <w:i/>
              </w:rPr>
            </w:pPr>
            <w:r w:rsidRPr="00494B10">
              <w:rPr>
                <w:rFonts w:ascii="Calibri" w:hAnsi="Calibri" w:cs="Calibri"/>
                <w:i/>
              </w:rPr>
              <w:t>Ihre Tastatur sollte 10 bis 15 cm von der Kante entfernt sein, damit Sie Ihre Handballen zur Entspannung immer mal wieder auf dem Tisch ablegen können.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2018573419"/>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1394388217"/>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r w:rsidR="00494B10" w:rsidRPr="00494B10" w:rsidTr="00494B10">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spacing w:before="100" w:beforeAutospacing="1" w:after="100" w:afterAutospacing="1"/>
              <w:jc w:val="both"/>
              <w:rPr>
                <w:rFonts w:ascii="Calibri" w:eastAsia="Times New Roman" w:hAnsi="Calibri" w:cs="Calibri"/>
                <w:b/>
                <w:lang w:eastAsia="de-DE"/>
              </w:rPr>
            </w:pPr>
            <w:r w:rsidRPr="00494B10">
              <w:rPr>
                <w:rFonts w:ascii="Calibri" w:eastAsia="Times New Roman" w:hAnsi="Calibri" w:cs="Calibri"/>
                <w:b/>
                <w:lang w:eastAsia="de-DE"/>
              </w:rPr>
              <w:t>14.</w:t>
            </w:r>
          </w:p>
        </w:tc>
        <w:tc>
          <w:tcPr>
            <w:tcW w:w="73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94B10" w:rsidRPr="00494B10" w:rsidRDefault="00494B10">
            <w:pPr>
              <w:jc w:val="both"/>
              <w:rPr>
                <w:rFonts w:ascii="Calibri" w:hAnsi="Calibri" w:cs="Calibri"/>
                <w:b/>
              </w:rPr>
            </w:pPr>
            <w:r w:rsidRPr="00494B10">
              <w:rPr>
                <w:rFonts w:ascii="Calibri" w:hAnsi="Calibri" w:cs="Calibri"/>
                <w:b/>
              </w:rPr>
              <w:t>Steht Ihr Bildschirm auf dem Tisch und schauen Sie mit einem leicht nach unten geneigten Blick darauf?</w:t>
            </w:r>
          </w:p>
          <w:p w:rsidR="00494B10" w:rsidRPr="00494B10" w:rsidRDefault="00494B10">
            <w:pPr>
              <w:jc w:val="both"/>
              <w:rPr>
                <w:rFonts w:ascii="Calibri" w:hAnsi="Calibri" w:cs="Calibri"/>
                <w:i/>
              </w:rPr>
            </w:pPr>
            <w:r w:rsidRPr="00494B10">
              <w:rPr>
                <w:rFonts w:ascii="Calibri" w:hAnsi="Calibri" w:cs="Calibri"/>
                <w:i/>
              </w:rPr>
              <w:t>Das ist die natürliche Lesehaltung – so lesen Sie normalerweise auch Bücher.</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1752781970"/>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lang w:val="en-US"/>
                  </w:rPr>
                  <w:t>☐</w:t>
                </w:r>
              </w:sdtContent>
            </w:sdt>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4B10" w:rsidRPr="00494B10" w:rsidRDefault="00CA003E">
            <w:pPr>
              <w:spacing w:before="100" w:beforeAutospacing="1" w:after="100" w:afterAutospacing="1"/>
              <w:jc w:val="center"/>
              <w:rPr>
                <w:rFonts w:ascii="Calibri" w:eastAsia="Times New Roman" w:hAnsi="Calibri" w:cs="Calibri"/>
                <w:b/>
                <w:lang w:eastAsia="de-DE"/>
              </w:rPr>
            </w:pPr>
            <w:sdt>
              <w:sdtPr>
                <w:rPr>
                  <w:rFonts w:ascii="Calibri" w:hAnsi="Calibri" w:cs="Calibri"/>
                  <w:color w:val="4A4A4B"/>
                </w:rPr>
                <w:id w:val="-1301531309"/>
                <w14:checkbox>
                  <w14:checked w14:val="0"/>
                  <w14:checkedState w14:val="2612" w14:font="MS Gothic"/>
                  <w14:uncheckedState w14:val="2610" w14:font="MS Gothic"/>
                </w14:checkbox>
              </w:sdtPr>
              <w:sdtEndPr/>
              <w:sdtContent>
                <w:r w:rsidR="00494B10" w:rsidRPr="00494B10">
                  <w:rPr>
                    <w:rFonts w:ascii="Segoe UI Symbol" w:eastAsia="MS Gothic" w:hAnsi="Segoe UI Symbol" w:cs="Segoe UI Symbol"/>
                    <w:color w:val="4A4A4B"/>
                  </w:rPr>
                  <w:t>☐</w:t>
                </w:r>
              </w:sdtContent>
            </w:sdt>
          </w:p>
        </w:tc>
      </w:tr>
    </w:tbl>
    <w:p w:rsidR="00494B10" w:rsidRPr="00494B10" w:rsidRDefault="00494B10" w:rsidP="00494B10">
      <w:pPr>
        <w:spacing w:before="95"/>
        <w:rPr>
          <w:rFonts w:ascii="Calibri" w:hAnsi="Calibri" w:cs="Calibri"/>
        </w:rPr>
      </w:pPr>
    </w:p>
    <w:p w:rsidR="001B0E00" w:rsidRPr="00494B10" w:rsidRDefault="001B0E00" w:rsidP="00C653A0">
      <w:pPr>
        <w:rPr>
          <w:rFonts w:ascii="Calibri" w:hAnsi="Calibri" w:cs="Calibri"/>
        </w:rPr>
      </w:pPr>
    </w:p>
    <w:sectPr w:rsidR="001B0E00" w:rsidRPr="00494B10" w:rsidSect="00811147">
      <w:headerReference w:type="default" r:id="rId10"/>
      <w:footerReference w:type="default" r:id="rId11"/>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03E" w:rsidRDefault="00CA003E" w:rsidP="008B0457">
      <w:pPr>
        <w:spacing w:line="240" w:lineRule="auto"/>
      </w:pPr>
      <w:r>
        <w:separator/>
      </w:r>
    </w:p>
  </w:endnote>
  <w:endnote w:type="continuationSeparator" w:id="0">
    <w:p w:rsidR="00CA003E" w:rsidRDefault="00CA003E"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90" w:rsidRPr="00527A8E" w:rsidRDefault="00AD2609" w:rsidP="00527A8E">
    <w:pPr>
      <w:pStyle w:val="Fuzeile"/>
      <w:ind w:firstLine="720"/>
      <w:jc w:val="right"/>
      <w:rPr>
        <w:rFonts w:asciiTheme="majorHAnsi" w:hAnsiTheme="majorHAnsi" w:cstheme="majorHAnsi"/>
        <w:noProof/>
        <w:color w:val="808080" w:themeColor="background1" w:themeShade="80"/>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655CD5B5" wp14:editId="5868FADF">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6"/>
        <w:lang w:bidi="de-DE"/>
      </w:rPr>
      <w:tab/>
    </w:r>
    <w:r w:rsidR="00527A8E" w:rsidRPr="00527A8E">
      <w:rPr>
        <w:rFonts w:asciiTheme="majorHAnsi" w:hAnsiTheme="majorHAnsi" w:cstheme="majorHAnsi"/>
        <w:color w:val="808080" w:themeColor="background1" w:themeShade="80"/>
        <w:sz w:val="18"/>
        <w:lang w:bidi="de-DE"/>
      </w:rPr>
      <w:t xml:space="preserve">© </w:t>
    </w:r>
    <w:proofErr w:type="spellStart"/>
    <w:r w:rsidR="00527A8E" w:rsidRPr="00527A8E">
      <w:rPr>
        <w:rFonts w:asciiTheme="majorHAnsi" w:hAnsiTheme="majorHAnsi" w:cstheme="majorHAnsi"/>
        <w:color w:val="808080" w:themeColor="background1" w:themeShade="80"/>
        <w:sz w:val="18"/>
        <w:lang w:bidi="de-DE"/>
      </w:rPr>
      <w:t>Safety</w:t>
    </w:r>
    <w:proofErr w:type="spellEnd"/>
    <w:r w:rsidR="00527A8E" w:rsidRPr="00527A8E">
      <w:rPr>
        <w:rFonts w:asciiTheme="majorHAnsi" w:hAnsiTheme="majorHAnsi" w:cstheme="majorHAnsi"/>
        <w:color w:val="808080" w:themeColor="background1" w:themeShade="80"/>
        <w:sz w:val="18"/>
        <w:lang w:bidi="de-DE"/>
      </w:rPr>
      <w:t xml:space="preserve"> </w:t>
    </w:r>
    <w:proofErr w:type="spellStart"/>
    <w:r w:rsidR="00527A8E" w:rsidRPr="00527A8E">
      <w:rPr>
        <w:rFonts w:asciiTheme="majorHAnsi" w:hAnsiTheme="majorHAnsi" w:cstheme="majorHAnsi"/>
        <w:color w:val="808080" w:themeColor="background1" w:themeShade="80"/>
        <w:sz w:val="18"/>
        <w:lang w:bidi="de-DE"/>
      </w:rPr>
      <w:t>Xperts</w:t>
    </w:r>
    <w:proofErr w:type="spellEnd"/>
    <w:r w:rsidR="00527A8E" w:rsidRPr="00527A8E">
      <w:rPr>
        <w:rFonts w:asciiTheme="majorHAnsi" w:hAnsiTheme="majorHAnsi" w:cstheme="majorHAnsi"/>
        <w:color w:val="808080" w:themeColor="background1" w:themeShade="80"/>
        <w:sz w:val="18"/>
        <w:lang w:bidi="de-DE"/>
      </w:rPr>
      <w:t>, Arbeitssicherheits-Update 20</w:t>
    </w:r>
    <w:r w:rsidR="00171F8E">
      <w:rPr>
        <w:rFonts w:asciiTheme="majorHAnsi" w:hAnsiTheme="majorHAnsi" w:cstheme="majorHAnsi"/>
        <w:color w:val="808080" w:themeColor="background1" w:themeShade="80"/>
        <w:sz w:val="18"/>
        <w:lang w:bidi="de-DE"/>
      </w:rPr>
      <w:t>25</w:t>
    </w:r>
  </w:p>
  <w:p w:rsidR="00C67D68" w:rsidRPr="00C67D68" w:rsidRDefault="00C67D68" w:rsidP="00527A8E">
    <w:pPr>
      <w:pStyle w:val="Fuzeile"/>
      <w:ind w:firstLine="720"/>
      <w:jc w:val="righ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03E" w:rsidRDefault="00CA003E" w:rsidP="008B0457">
      <w:pPr>
        <w:spacing w:line="240" w:lineRule="auto"/>
      </w:pPr>
      <w:r>
        <w:separator/>
      </w:r>
    </w:p>
  </w:footnote>
  <w:footnote w:type="continuationSeparator" w:id="0">
    <w:p w:rsidR="00CA003E" w:rsidRDefault="00CA003E"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09B70DB5" wp14:editId="4E95811A">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Pr>
        <w:noProof/>
        <w:lang w:eastAsia="de-DE"/>
      </w:rPr>
      <w:drawing>
        <wp:anchor distT="0" distB="0" distL="114300" distR="114300" simplePos="0" relativeHeight="251659264" behindDoc="0" locked="0" layoutInCell="1" allowOverlap="1">
          <wp:simplePos x="0" y="0"/>
          <wp:positionH relativeFrom="margin">
            <wp:align>left</wp:align>
          </wp:positionH>
          <wp:positionV relativeFrom="paragraph">
            <wp:posOffset>266700</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90229"/>
    <w:multiLevelType w:val="multilevel"/>
    <w:tmpl w:val="0AD6F65E"/>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6503A3"/>
    <w:multiLevelType w:val="multilevel"/>
    <w:tmpl w:val="CDA6DD84"/>
    <w:lvl w:ilvl="0">
      <w:start w:val="1"/>
      <w:numFmt w:val="bullet"/>
      <w:lvlText w:val="-"/>
      <w:lvlJc w:val="left"/>
      <w:pPr>
        <w:tabs>
          <w:tab w:val="num" w:pos="617"/>
        </w:tabs>
        <w:ind w:left="617" w:hanging="397"/>
      </w:pPr>
      <w:rPr>
        <w:rFonts w:ascii="Symbol" w:hAnsi="Symbol" w:hint="default"/>
        <w:sz w:val="16"/>
      </w:rPr>
    </w:lvl>
    <w:lvl w:ilvl="1">
      <w:start w:val="1"/>
      <w:numFmt w:val="bullet"/>
      <w:lvlText w:val="o"/>
      <w:lvlJc w:val="left"/>
      <w:pPr>
        <w:tabs>
          <w:tab w:val="num" w:pos="966"/>
        </w:tabs>
        <w:ind w:left="966" w:hanging="360"/>
      </w:pPr>
      <w:rPr>
        <w:rFonts w:ascii="Courier New" w:hAnsi="Courier New" w:hint="default"/>
      </w:rPr>
    </w:lvl>
    <w:lvl w:ilvl="2">
      <w:start w:val="1"/>
      <w:numFmt w:val="bullet"/>
      <w:lvlText w:val=""/>
      <w:lvlJc w:val="left"/>
      <w:pPr>
        <w:tabs>
          <w:tab w:val="num" w:pos="1686"/>
        </w:tabs>
        <w:ind w:left="1686" w:hanging="360"/>
      </w:pPr>
      <w:rPr>
        <w:rFonts w:ascii="Wingdings" w:hAnsi="Wingdings" w:hint="default"/>
      </w:rPr>
    </w:lvl>
    <w:lvl w:ilvl="3">
      <w:start w:val="1"/>
      <w:numFmt w:val="bullet"/>
      <w:lvlText w:val=""/>
      <w:lvlJc w:val="left"/>
      <w:pPr>
        <w:tabs>
          <w:tab w:val="num" w:pos="2406"/>
        </w:tabs>
        <w:ind w:left="2406" w:hanging="360"/>
      </w:pPr>
      <w:rPr>
        <w:rFonts w:ascii="Symbol" w:hAnsi="Symbol" w:hint="default"/>
      </w:rPr>
    </w:lvl>
    <w:lvl w:ilvl="4">
      <w:start w:val="1"/>
      <w:numFmt w:val="bullet"/>
      <w:lvlText w:val="o"/>
      <w:lvlJc w:val="left"/>
      <w:pPr>
        <w:tabs>
          <w:tab w:val="num" w:pos="3126"/>
        </w:tabs>
        <w:ind w:left="3126" w:hanging="360"/>
      </w:pPr>
      <w:rPr>
        <w:rFonts w:ascii="Courier New" w:hAnsi="Courier New" w:hint="default"/>
      </w:rPr>
    </w:lvl>
    <w:lvl w:ilvl="5">
      <w:start w:val="1"/>
      <w:numFmt w:val="bullet"/>
      <w:lvlText w:val=""/>
      <w:lvlJc w:val="left"/>
      <w:pPr>
        <w:tabs>
          <w:tab w:val="num" w:pos="3846"/>
        </w:tabs>
        <w:ind w:left="3846" w:hanging="360"/>
      </w:pPr>
      <w:rPr>
        <w:rFonts w:ascii="Wingdings" w:hAnsi="Wingdings" w:hint="default"/>
      </w:rPr>
    </w:lvl>
    <w:lvl w:ilvl="6">
      <w:start w:val="1"/>
      <w:numFmt w:val="bullet"/>
      <w:lvlText w:val=""/>
      <w:lvlJc w:val="left"/>
      <w:pPr>
        <w:tabs>
          <w:tab w:val="num" w:pos="4566"/>
        </w:tabs>
        <w:ind w:left="4566" w:hanging="360"/>
      </w:pPr>
      <w:rPr>
        <w:rFonts w:ascii="Symbol" w:hAnsi="Symbol" w:hint="default"/>
      </w:rPr>
    </w:lvl>
    <w:lvl w:ilvl="7">
      <w:start w:val="1"/>
      <w:numFmt w:val="bullet"/>
      <w:lvlText w:val="o"/>
      <w:lvlJc w:val="left"/>
      <w:pPr>
        <w:tabs>
          <w:tab w:val="num" w:pos="5286"/>
        </w:tabs>
        <w:ind w:left="5286" w:hanging="360"/>
      </w:pPr>
      <w:rPr>
        <w:rFonts w:ascii="Courier New" w:hAnsi="Courier New" w:hint="default"/>
      </w:rPr>
    </w:lvl>
    <w:lvl w:ilvl="8">
      <w:start w:val="1"/>
      <w:numFmt w:val="bullet"/>
      <w:lvlText w:val=""/>
      <w:lvlJc w:val="left"/>
      <w:pPr>
        <w:tabs>
          <w:tab w:val="num" w:pos="6006"/>
        </w:tabs>
        <w:ind w:left="6006" w:hanging="360"/>
      </w:pPr>
      <w:rPr>
        <w:rFonts w:ascii="Wingdings" w:hAnsi="Wingdings" w:hint="default"/>
      </w:rPr>
    </w:lvl>
  </w:abstractNum>
  <w:abstractNum w:abstractNumId="5"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151FD4"/>
    <w:multiLevelType w:val="hybridMultilevel"/>
    <w:tmpl w:val="6C3EDE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9"/>
  </w:num>
  <w:num w:numId="6">
    <w:abstractNumId w:val="1"/>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68"/>
    <w:rsid w:val="0003156E"/>
    <w:rsid w:val="001421CE"/>
    <w:rsid w:val="00171F8E"/>
    <w:rsid w:val="00181F90"/>
    <w:rsid w:val="00193D8B"/>
    <w:rsid w:val="00194FA3"/>
    <w:rsid w:val="001B0E00"/>
    <w:rsid w:val="001B2721"/>
    <w:rsid w:val="002A0996"/>
    <w:rsid w:val="002B1C90"/>
    <w:rsid w:val="002D5565"/>
    <w:rsid w:val="003A77CE"/>
    <w:rsid w:val="003B7F48"/>
    <w:rsid w:val="00405243"/>
    <w:rsid w:val="00494B10"/>
    <w:rsid w:val="00495E41"/>
    <w:rsid w:val="00527A8E"/>
    <w:rsid w:val="00585705"/>
    <w:rsid w:val="00585E82"/>
    <w:rsid w:val="005A5989"/>
    <w:rsid w:val="006259A1"/>
    <w:rsid w:val="00675F78"/>
    <w:rsid w:val="006C0196"/>
    <w:rsid w:val="006C0AED"/>
    <w:rsid w:val="006C27EC"/>
    <w:rsid w:val="006C444D"/>
    <w:rsid w:val="006F0EF6"/>
    <w:rsid w:val="0077272F"/>
    <w:rsid w:val="0081053B"/>
    <w:rsid w:val="00811147"/>
    <w:rsid w:val="00842132"/>
    <w:rsid w:val="008B0457"/>
    <w:rsid w:val="00996A56"/>
    <w:rsid w:val="00A27BBA"/>
    <w:rsid w:val="00A34118"/>
    <w:rsid w:val="00AD2609"/>
    <w:rsid w:val="00AE53AB"/>
    <w:rsid w:val="00B04DF0"/>
    <w:rsid w:val="00B11398"/>
    <w:rsid w:val="00B27F29"/>
    <w:rsid w:val="00B55E3C"/>
    <w:rsid w:val="00B734EF"/>
    <w:rsid w:val="00B75C23"/>
    <w:rsid w:val="00B80F1F"/>
    <w:rsid w:val="00BB5447"/>
    <w:rsid w:val="00BC3498"/>
    <w:rsid w:val="00BD1422"/>
    <w:rsid w:val="00BE0FA4"/>
    <w:rsid w:val="00C10EC3"/>
    <w:rsid w:val="00C653A0"/>
    <w:rsid w:val="00C67D68"/>
    <w:rsid w:val="00CA003E"/>
    <w:rsid w:val="00CA2EED"/>
    <w:rsid w:val="00D00296"/>
    <w:rsid w:val="00D141B9"/>
    <w:rsid w:val="00D41208"/>
    <w:rsid w:val="00E2246C"/>
    <w:rsid w:val="00E42E27"/>
    <w:rsid w:val="00E64006"/>
    <w:rsid w:val="00E71676"/>
    <w:rsid w:val="00E83D6C"/>
    <w:rsid w:val="00EE14B4"/>
    <w:rsid w:val="00F06AF6"/>
    <w:rsid w:val="00F5564F"/>
    <w:rsid w:val="00F6243E"/>
    <w:rsid w:val="00F93095"/>
    <w:rsid w:val="00FA0816"/>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F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styleId="Textkrper-Zeileneinzug">
    <w:name w:val="Body Text Indent"/>
    <w:basedOn w:val="Standard"/>
    <w:link w:val="Textkrper-ZeileneinzugZchn"/>
    <w:semiHidden/>
    <w:unhideWhenUsed/>
    <w:rsid w:val="00BC3498"/>
    <w:pPr>
      <w:spacing w:after="120"/>
      <w:ind w:left="283"/>
    </w:pPr>
  </w:style>
  <w:style w:type="character" w:customStyle="1" w:styleId="Textkrper-ZeileneinzugZchn">
    <w:name w:val="Textkörper-Zeileneinzug Zchn"/>
    <w:basedOn w:val="Absatz-Standardschriftart"/>
    <w:link w:val="Textkrper-Zeileneinzug"/>
    <w:semiHidden/>
    <w:rsid w:val="00BC3498"/>
    <w:rPr>
      <w:rFonts w:ascii="Times New Roman" w:hAnsi="Times New Roman"/>
    </w:rPr>
  </w:style>
  <w:style w:type="paragraph" w:styleId="Textkrper-Einzug3">
    <w:name w:val="Body Text Indent 3"/>
    <w:basedOn w:val="Standard"/>
    <w:link w:val="Textkrper-Einzug3Zchn"/>
    <w:semiHidden/>
    <w:unhideWhenUsed/>
    <w:rsid w:val="00BC3498"/>
    <w:pPr>
      <w:spacing w:after="120"/>
      <w:ind w:left="283"/>
    </w:pPr>
    <w:rPr>
      <w:sz w:val="16"/>
      <w:szCs w:val="16"/>
    </w:rPr>
  </w:style>
  <w:style w:type="character" w:customStyle="1" w:styleId="Textkrper-Einzug3Zchn">
    <w:name w:val="Textkörper-Einzug 3 Zchn"/>
    <w:basedOn w:val="Absatz-Standardschriftart"/>
    <w:link w:val="Textkrper-Einzug3"/>
    <w:semiHidden/>
    <w:rsid w:val="00BC3498"/>
    <w:rPr>
      <w:rFonts w:ascii="Times New Roman" w:hAnsi="Times New Roman"/>
      <w:sz w:val="16"/>
      <w:szCs w:val="16"/>
    </w:rPr>
  </w:style>
  <w:style w:type="paragraph" w:customStyle="1" w:styleId="Formatvorlage1">
    <w:name w:val="Formatvorlage1"/>
    <w:basedOn w:val="Standard"/>
    <w:uiPriority w:val="99"/>
    <w:rsid w:val="00BC3498"/>
    <w:pPr>
      <w:overflowPunct w:val="0"/>
      <w:autoSpaceDE w:val="0"/>
      <w:autoSpaceDN w:val="0"/>
      <w:adjustRightInd w:val="0"/>
      <w:spacing w:before="0" w:after="0" w:line="240" w:lineRule="auto"/>
      <w:textAlignment w:val="baseline"/>
    </w:pPr>
    <w:rPr>
      <w:rFonts w:ascii="Futura Bk BT" w:eastAsia="Times New Roman" w:hAnsi="Futura Bk BT" w:cs="Times New Roman"/>
      <w:szCs w:val="20"/>
      <w:lang w:eastAsia="de-DE"/>
    </w:rPr>
  </w:style>
  <w:style w:type="character" w:customStyle="1" w:styleId="TitelZchn">
    <w:name w:val="Titel Zchn"/>
    <w:basedOn w:val="Absatz-Standardschriftart"/>
    <w:link w:val="Titel"/>
    <w:uiPriority w:val="10"/>
    <w:rsid w:val="00BD1422"/>
    <w:rPr>
      <w:b/>
      <w:caps/>
      <w:noProof/>
      <w:sz w:val="44"/>
      <w:szCs w:val="52"/>
      <w:lang w:val="en-US"/>
    </w:rPr>
  </w:style>
  <w:style w:type="table" w:styleId="Tabellenraster">
    <w:name w:val="Table Grid"/>
    <w:basedOn w:val="NormaleTabelle"/>
    <w:uiPriority w:val="59"/>
    <w:rsid w:val="00494B10"/>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16536">
      <w:bodyDiv w:val="1"/>
      <w:marLeft w:val="0"/>
      <w:marRight w:val="0"/>
      <w:marTop w:val="0"/>
      <w:marBottom w:val="0"/>
      <w:divBdr>
        <w:top w:val="none" w:sz="0" w:space="0" w:color="auto"/>
        <w:left w:val="none" w:sz="0" w:space="0" w:color="auto"/>
        <w:bottom w:val="none" w:sz="0" w:space="0" w:color="auto"/>
        <w:right w:val="none" w:sz="0" w:space="0" w:color="auto"/>
      </w:divBdr>
    </w:div>
    <w:div w:id="1361737042">
      <w:bodyDiv w:val="1"/>
      <w:marLeft w:val="0"/>
      <w:marRight w:val="0"/>
      <w:marTop w:val="0"/>
      <w:marBottom w:val="0"/>
      <w:divBdr>
        <w:top w:val="none" w:sz="0" w:space="0" w:color="auto"/>
        <w:left w:val="none" w:sz="0" w:space="0" w:color="auto"/>
        <w:bottom w:val="none" w:sz="0" w:space="0" w:color="auto"/>
        <w:right w:val="none" w:sz="0" w:space="0" w:color="auto"/>
      </w:divBdr>
    </w:div>
    <w:div w:id="1667977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EC50D744972A4AB4217E2885DCC343" ma:contentTypeVersion="7" ma:contentTypeDescription="Ein neues Dokument erstellen." ma:contentTypeScope="" ma:versionID="ac9e6f7f11dc3b2430816d2f1216c0dc">
  <xsd:schema xmlns:xsd="http://www.w3.org/2001/XMLSchema" xmlns:xs="http://www.w3.org/2001/XMLSchema" xmlns:p="http://schemas.microsoft.com/office/2006/metadata/properties" xmlns:ns2="0d27e6b6-5274-45ab-92bf-eef2c3d97060" targetNamespace="http://schemas.microsoft.com/office/2006/metadata/properties" ma:root="true" ma:fieldsID="28512aa7bed9483f3bb696c78925230f" ns2:_="">
    <xsd:import namespace="0d27e6b6-5274-45ab-92bf-eef2c3d970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7e6b6-5274-45ab-92bf-eef2c3d97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865732B2-B3E7-4562-8253-3E5CFD71B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7e6b6-5274-45ab-92bf-eef2c3d97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2</Pages>
  <Words>442</Words>
  <Characters>2787</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2024-12-15T16:33:00Z</dcterms:created>
  <dcterms:modified xsi:type="dcterms:W3CDTF">2024-12-15T16:33:00Z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0x010100A4EC50D744972A4AB4217E2885DCC343</vt:lpwstr>
  </property>
</Properties>
</file>