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CB" w:rsidRDefault="002C01BF" w:rsidP="00920F9D">
      <w:pPr>
        <w:rPr>
          <w:rFonts w:ascii="Calibri" w:hAnsi="Calibri" w:cs="Calibri"/>
          <w:b/>
        </w:rPr>
      </w:pPr>
      <w:bookmarkStart w:id="0" w:name="_GoBack"/>
      <w:bookmarkEnd w:id="0"/>
      <w:r w:rsidRPr="00931FCB">
        <w:rPr>
          <w:rFonts w:ascii="Calibri" w:hAnsi="Calibri" w:cs="Calibri"/>
          <w:b/>
        </w:rPr>
        <w:t>Stichwort</w:t>
      </w:r>
      <w:r w:rsidR="0080658C">
        <w:rPr>
          <w:rFonts w:ascii="Calibri" w:hAnsi="Calibri" w:cs="Calibri"/>
          <w:b/>
        </w:rPr>
        <w:t xml:space="preserve">: </w:t>
      </w:r>
      <w:r w:rsidR="00DA721E">
        <w:rPr>
          <w:rFonts w:ascii="Calibri" w:hAnsi="Calibri" w:cs="Calibri"/>
          <w:b/>
        </w:rPr>
        <w:t>Gefahrstoffe</w:t>
      </w:r>
    </w:p>
    <w:p w:rsidR="00DA721E" w:rsidRPr="00DA721E" w:rsidRDefault="00DA721E" w:rsidP="00DA721E">
      <w:pPr>
        <w:rPr>
          <w:rFonts w:ascii="Calibri" w:hAnsi="Calibri" w:cs="Calibri"/>
        </w:rPr>
      </w:pPr>
      <w:r w:rsidRPr="00DA721E">
        <w:rPr>
          <w:rFonts w:ascii="Calibri" w:hAnsi="Calibri" w:cs="Calibri"/>
        </w:rPr>
        <w:t xml:space="preserve">Es gibt kein </w:t>
      </w:r>
      <w:r>
        <w:rPr>
          <w:rFonts w:ascii="Calibri" w:hAnsi="Calibri" w:cs="Calibri"/>
        </w:rPr>
        <w:t>„amtliches“</w:t>
      </w:r>
      <w:r w:rsidRPr="00DA721E">
        <w:rPr>
          <w:rFonts w:ascii="Calibri" w:hAnsi="Calibri" w:cs="Calibri"/>
        </w:rPr>
        <w:t xml:space="preserve"> Formular für die Gefäh</w:t>
      </w:r>
      <w:r>
        <w:rPr>
          <w:rFonts w:ascii="Calibri" w:hAnsi="Calibri" w:cs="Calibri"/>
        </w:rPr>
        <w:t>r</w:t>
      </w:r>
      <w:r w:rsidRPr="00DA721E">
        <w:rPr>
          <w:rFonts w:ascii="Calibri" w:hAnsi="Calibri" w:cs="Calibri"/>
        </w:rPr>
        <w:t xml:space="preserve">dungsbeurteilung. Ob Sie die Prüfpunkte in Word oder Excel </w:t>
      </w:r>
      <w:r>
        <w:rPr>
          <w:rFonts w:ascii="Calibri" w:hAnsi="Calibri" w:cs="Calibri"/>
        </w:rPr>
        <w:t>erfassen</w:t>
      </w:r>
      <w:r w:rsidRPr="00DA721E">
        <w:rPr>
          <w:rFonts w:ascii="Calibri" w:hAnsi="Calibri" w:cs="Calibri"/>
        </w:rPr>
        <w:t>, bleibt Ihnen überlassen. Ihre Gefähr</w:t>
      </w:r>
      <w:r>
        <w:rPr>
          <w:rFonts w:ascii="Calibri" w:hAnsi="Calibri" w:cs="Calibri"/>
        </w:rPr>
        <w:t>d</w:t>
      </w:r>
      <w:r w:rsidRPr="00DA721E">
        <w:rPr>
          <w:rFonts w:ascii="Calibri" w:hAnsi="Calibri" w:cs="Calibri"/>
        </w:rPr>
        <w:t xml:space="preserve">ungsbeurteilung können </w:t>
      </w:r>
      <w:r>
        <w:rPr>
          <w:rFonts w:ascii="Calibri" w:hAnsi="Calibri" w:cs="Calibri"/>
        </w:rPr>
        <w:t>Sie nach diesem Schema aufbauen.</w:t>
      </w:r>
    </w:p>
    <w:p w:rsidR="00574099" w:rsidRPr="00574099" w:rsidRDefault="00574099" w:rsidP="00DA721E">
      <w:pPr>
        <w:pStyle w:val="Textkrper"/>
        <w:spacing w:before="10"/>
        <w:rPr>
          <w:rFonts w:ascii="Calibri" w:hAnsi="Calibri" w:cs="Calibri"/>
          <w:sz w:val="22"/>
          <w:szCs w:val="22"/>
        </w:rPr>
      </w:pPr>
      <w:r w:rsidRPr="00574099">
        <w:rPr>
          <w:rFonts w:ascii="Calibri" w:hAnsi="Calibri" w:cs="Calibri"/>
          <w:noProof/>
          <w:sz w:val="22"/>
          <w:szCs w:val="22"/>
          <w:lang w:bidi="ar-SA"/>
        </w:rPr>
        <w:drawing>
          <wp:anchor distT="0" distB="0" distL="0" distR="0" simplePos="0" relativeHeight="251659264" behindDoc="0" locked="0" layoutInCell="1" allowOverlap="1" wp14:anchorId="1A69FF2F" wp14:editId="6F6F6ECF">
            <wp:simplePos x="0" y="0"/>
            <wp:positionH relativeFrom="page">
              <wp:posOffset>693442</wp:posOffset>
            </wp:positionH>
            <wp:positionV relativeFrom="paragraph">
              <wp:posOffset>213051</wp:posOffset>
            </wp:positionV>
            <wp:extent cx="6172198" cy="6631685"/>
            <wp:effectExtent l="0" t="0" r="0" b="0"/>
            <wp:wrapTopAndBottom/>
            <wp:docPr id="4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198" cy="663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4099" w:rsidRPr="00574099" w:rsidRDefault="00574099" w:rsidP="00574099">
      <w:pPr>
        <w:pStyle w:val="Textkrper"/>
        <w:ind w:left="165"/>
        <w:rPr>
          <w:rFonts w:ascii="Calibri" w:hAnsi="Calibri" w:cs="Calibri"/>
          <w:sz w:val="22"/>
          <w:szCs w:val="22"/>
        </w:rPr>
      </w:pPr>
      <w:r w:rsidRPr="00574099">
        <w:rPr>
          <w:rFonts w:ascii="Calibri" w:hAnsi="Calibri" w:cs="Calibri"/>
          <w:noProof/>
          <w:sz w:val="22"/>
          <w:szCs w:val="22"/>
          <w:lang w:bidi="ar-SA"/>
        </w:rPr>
        <w:lastRenderedPageBreak/>
        <w:drawing>
          <wp:inline distT="0" distB="0" distL="0" distR="0" wp14:anchorId="20FAF902" wp14:editId="572F744D">
            <wp:extent cx="6055997" cy="8395811"/>
            <wp:effectExtent l="0" t="0" r="0" b="0"/>
            <wp:docPr id="4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997" cy="839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099" w:rsidRPr="00574099" w:rsidRDefault="00574099" w:rsidP="00574099">
      <w:pPr>
        <w:rPr>
          <w:rFonts w:ascii="Calibri" w:hAnsi="Calibri" w:cs="Calibri"/>
        </w:rPr>
        <w:sectPr w:rsidR="00574099" w:rsidRPr="00574099">
          <w:headerReference w:type="default" r:id="rId12"/>
          <w:footerReference w:type="default" r:id="rId13"/>
          <w:pgSz w:w="11910" w:h="16840"/>
          <w:pgMar w:top="1720" w:right="820" w:bottom="920" w:left="980" w:header="0" w:footer="723" w:gutter="0"/>
          <w:cols w:space="720"/>
        </w:sectPr>
      </w:pPr>
    </w:p>
    <w:p w:rsidR="0080658C" w:rsidRPr="0080658C" w:rsidRDefault="0080658C" w:rsidP="00574099">
      <w:pPr>
        <w:rPr>
          <w:rFonts w:ascii="Calibri" w:hAnsi="Calibri" w:cs="Calibri"/>
          <w:i/>
        </w:rPr>
      </w:pPr>
    </w:p>
    <w:sectPr w:rsidR="0080658C" w:rsidRPr="0080658C" w:rsidSect="00811147">
      <w:headerReference w:type="default" r:id="rId14"/>
      <w:footerReference w:type="defaul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092" w:rsidRDefault="00305092" w:rsidP="008B0457">
      <w:pPr>
        <w:spacing w:line="240" w:lineRule="auto"/>
      </w:pPr>
      <w:r>
        <w:separator/>
      </w:r>
    </w:p>
  </w:endnote>
  <w:endnote w:type="continuationSeparator" w:id="0">
    <w:p w:rsidR="00305092" w:rsidRDefault="00305092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157" w:rsidRDefault="00944157" w:rsidP="00944157">
    <w:pPr>
      <w:pStyle w:val="Fuzeile"/>
      <w:ind w:firstLine="720"/>
      <w:jc w:val="right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59407276" wp14:editId="18740DE8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7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84FD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6"/>
        <w:lang w:bidi="de-DE"/>
      </w:rPr>
      <w:tab/>
    </w:r>
    <w:r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© </w:t>
    </w:r>
    <w:proofErr w:type="spellStart"/>
    <w:r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Safety</w:t>
    </w:r>
    <w:proofErr w:type="spellEnd"/>
    <w:r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 </w:t>
    </w:r>
    <w:proofErr w:type="spellStart"/>
    <w:r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Xperts</w:t>
    </w:r>
    <w:proofErr w:type="spellEnd"/>
    <w:r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, Arbeitssicherheits-Update 202</w:t>
    </w:r>
    <w:r w:rsidR="00B9741B">
      <w:rPr>
        <w:rFonts w:asciiTheme="majorHAnsi" w:hAnsiTheme="majorHAnsi" w:cstheme="majorHAnsi"/>
        <w:color w:val="808080" w:themeColor="background1" w:themeShade="80"/>
        <w:sz w:val="18"/>
        <w:lang w:bidi="de-DE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0" w:rsidRPr="00527A8E" w:rsidRDefault="00AD2609" w:rsidP="00527A8E">
    <w:pPr>
      <w:pStyle w:val="Fuzeile"/>
      <w:ind w:firstLine="720"/>
      <w:jc w:val="right"/>
      <w:rPr>
        <w:rFonts w:asciiTheme="majorHAnsi" w:hAnsiTheme="majorHAnsi" w:cstheme="majorHAnsi"/>
        <w:noProof/>
        <w:color w:val="808080" w:themeColor="background1" w:themeShade="80"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©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Safety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Xperts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, Arbeitssicherheits-Update 202</w:t>
    </w:r>
    <w:r w:rsidR="009B45A7">
      <w:rPr>
        <w:rFonts w:asciiTheme="majorHAnsi" w:hAnsiTheme="majorHAnsi" w:cstheme="majorHAnsi"/>
        <w:color w:val="808080" w:themeColor="background1" w:themeShade="80"/>
        <w:sz w:val="18"/>
        <w:lang w:bidi="de-DE"/>
      </w:rPr>
      <w:t>3</w:t>
    </w:r>
  </w:p>
  <w:p w:rsidR="00C67D68" w:rsidRPr="00C67D68" w:rsidRDefault="00C67D68" w:rsidP="00527A8E">
    <w:pPr>
      <w:pStyle w:val="Fuzeile"/>
      <w:ind w:firstLine="72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092" w:rsidRDefault="00305092" w:rsidP="008B0457">
      <w:pPr>
        <w:spacing w:line="240" w:lineRule="auto"/>
      </w:pPr>
      <w:r>
        <w:separator/>
      </w:r>
    </w:p>
  </w:footnote>
  <w:footnote w:type="continuationSeparator" w:id="0">
    <w:p w:rsidR="00305092" w:rsidRDefault="00305092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157" w:rsidRDefault="00944157" w:rsidP="00944157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73034A42" wp14:editId="6044B9E4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5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2153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79C39AB" wp14:editId="4F5D26CB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157" w:rsidRDefault="00944157">
    <w:pPr>
      <w:pStyle w:val="Kopfzeile"/>
    </w:pPr>
  </w:p>
  <w:p w:rsidR="00944157" w:rsidRDefault="009441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0229"/>
    <w:multiLevelType w:val="multilevel"/>
    <w:tmpl w:val="0AD6F65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C5903"/>
    <w:multiLevelType w:val="hybridMultilevel"/>
    <w:tmpl w:val="3B98C4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503A3"/>
    <w:multiLevelType w:val="multilevel"/>
    <w:tmpl w:val="CDA6DD84"/>
    <w:lvl w:ilvl="0">
      <w:start w:val="1"/>
      <w:numFmt w:val="bullet"/>
      <w:lvlText w:val="-"/>
      <w:lvlJc w:val="left"/>
      <w:pPr>
        <w:tabs>
          <w:tab w:val="num" w:pos="617"/>
        </w:tabs>
        <w:ind w:left="617" w:hanging="39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966"/>
        </w:tabs>
        <w:ind w:left="9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86"/>
        </w:tabs>
        <w:ind w:left="16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26"/>
        </w:tabs>
        <w:ind w:left="31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46"/>
        </w:tabs>
        <w:ind w:left="38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66"/>
        </w:tabs>
        <w:ind w:left="45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86"/>
        </w:tabs>
        <w:ind w:left="52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06"/>
        </w:tabs>
        <w:ind w:left="6006" w:hanging="360"/>
      </w:pPr>
      <w:rPr>
        <w:rFonts w:ascii="Wingdings" w:hAnsi="Wingdings" w:hint="default"/>
      </w:rPr>
    </w:lvl>
  </w:abstractNum>
  <w:abstractNum w:abstractNumId="6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151FD4"/>
    <w:multiLevelType w:val="hybridMultilevel"/>
    <w:tmpl w:val="6C3EDE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3156E"/>
    <w:rsid w:val="00043645"/>
    <w:rsid w:val="00043D9E"/>
    <w:rsid w:val="000F3804"/>
    <w:rsid w:val="00131E46"/>
    <w:rsid w:val="001421CE"/>
    <w:rsid w:val="00181F90"/>
    <w:rsid w:val="00193D8B"/>
    <w:rsid w:val="00194FA3"/>
    <w:rsid w:val="001B0E00"/>
    <w:rsid w:val="002A0996"/>
    <w:rsid w:val="002B1C90"/>
    <w:rsid w:val="002C01BF"/>
    <w:rsid w:val="002D5565"/>
    <w:rsid w:val="00305092"/>
    <w:rsid w:val="003A77CE"/>
    <w:rsid w:val="003B7F48"/>
    <w:rsid w:val="003C347F"/>
    <w:rsid w:val="00405243"/>
    <w:rsid w:val="00410950"/>
    <w:rsid w:val="00495E41"/>
    <w:rsid w:val="00527A8E"/>
    <w:rsid w:val="00574099"/>
    <w:rsid w:val="00585705"/>
    <w:rsid w:val="00585E82"/>
    <w:rsid w:val="005A5989"/>
    <w:rsid w:val="006259A1"/>
    <w:rsid w:val="00675F78"/>
    <w:rsid w:val="006A132C"/>
    <w:rsid w:val="006C0196"/>
    <w:rsid w:val="006C0AED"/>
    <w:rsid w:val="006C27EC"/>
    <w:rsid w:val="006C444D"/>
    <w:rsid w:val="006F0EF6"/>
    <w:rsid w:val="00731817"/>
    <w:rsid w:val="00765C9D"/>
    <w:rsid w:val="0077272F"/>
    <w:rsid w:val="0080658C"/>
    <w:rsid w:val="0081053B"/>
    <w:rsid w:val="00811147"/>
    <w:rsid w:val="008B0457"/>
    <w:rsid w:val="00920F9D"/>
    <w:rsid w:val="00931FCB"/>
    <w:rsid w:val="00944157"/>
    <w:rsid w:val="009B45A7"/>
    <w:rsid w:val="00A27BBA"/>
    <w:rsid w:val="00A34118"/>
    <w:rsid w:val="00A74FFD"/>
    <w:rsid w:val="00A942FF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9741B"/>
    <w:rsid w:val="00BB5447"/>
    <w:rsid w:val="00BC3498"/>
    <w:rsid w:val="00BD1422"/>
    <w:rsid w:val="00C10EC3"/>
    <w:rsid w:val="00C653A0"/>
    <w:rsid w:val="00C67D68"/>
    <w:rsid w:val="00CA2EED"/>
    <w:rsid w:val="00D00296"/>
    <w:rsid w:val="00D141B9"/>
    <w:rsid w:val="00D41208"/>
    <w:rsid w:val="00DA721E"/>
    <w:rsid w:val="00DC36F3"/>
    <w:rsid w:val="00DD3BCC"/>
    <w:rsid w:val="00E16A13"/>
    <w:rsid w:val="00E2246C"/>
    <w:rsid w:val="00E42E27"/>
    <w:rsid w:val="00E71676"/>
    <w:rsid w:val="00E83D6C"/>
    <w:rsid w:val="00EE14B4"/>
    <w:rsid w:val="00F06AF6"/>
    <w:rsid w:val="00F5564F"/>
    <w:rsid w:val="00F55C38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0B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BC349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C3498"/>
    <w:rPr>
      <w:rFonts w:ascii="Times New Roman" w:hAnsi="Times New Roman"/>
    </w:rPr>
  </w:style>
  <w:style w:type="paragraph" w:styleId="Textkrper-Einzug3">
    <w:name w:val="Body Text Indent 3"/>
    <w:basedOn w:val="Standard"/>
    <w:link w:val="Textkrper-Einzug3Zchn"/>
    <w:semiHidden/>
    <w:unhideWhenUsed/>
    <w:rsid w:val="00BC349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C3498"/>
    <w:rPr>
      <w:rFonts w:ascii="Times New Roman" w:hAnsi="Times New Roman"/>
      <w:sz w:val="16"/>
      <w:szCs w:val="16"/>
    </w:rPr>
  </w:style>
  <w:style w:type="paragraph" w:customStyle="1" w:styleId="Formatvorlage1">
    <w:name w:val="Formatvorlage1"/>
    <w:basedOn w:val="Standard"/>
    <w:uiPriority w:val="99"/>
    <w:rsid w:val="00BC3498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Futura Bk BT" w:eastAsia="Times New Roman" w:hAnsi="Futura Bk BT" w:cs="Times New Roman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BD1422"/>
    <w:rPr>
      <w:b/>
      <w:caps/>
      <w:noProof/>
      <w:sz w:val="44"/>
      <w:szCs w:val="52"/>
      <w:lang w:val="en-US"/>
    </w:rPr>
  </w:style>
  <w:style w:type="table" w:styleId="Tabellenraster">
    <w:name w:val="Table Grid"/>
    <w:basedOn w:val="NormaleTabelle"/>
    <w:rsid w:val="00931FCB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50D744972A4AB4217E2885DCC343" ma:contentTypeVersion="7" ma:contentTypeDescription="Ein neues Dokument erstellen." ma:contentTypeScope="" ma:versionID="ac9e6f7f11dc3b2430816d2f1216c0dc">
  <xsd:schema xmlns:xsd="http://www.w3.org/2001/XMLSchema" xmlns:xs="http://www.w3.org/2001/XMLSchema" xmlns:p="http://schemas.microsoft.com/office/2006/metadata/properties" xmlns:ns2="0d27e6b6-5274-45ab-92bf-eef2c3d97060" targetNamespace="http://schemas.microsoft.com/office/2006/metadata/properties" ma:root="true" ma:fieldsID="28512aa7bed9483f3bb696c78925230f" ns2:_="">
    <xsd:import namespace="0d27e6b6-5274-45ab-92bf-eef2c3d9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e6b6-5274-45ab-92bf-eef2c3d97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8781E-4112-4B91-AC25-65F5280E3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e6b6-5274-45ab-92bf-eef2c3d9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3</Pages>
  <Words>32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2024-12-15T17:13:00Z</dcterms:created>
  <dcterms:modified xsi:type="dcterms:W3CDTF">2024-12-15T17:13:00Z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0x010100A4EC50D744972A4AB4217E2885DCC343</vt:lpwstr>
  </property>
</Properties>
</file>