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369" w:rsidRPr="007A5369" w:rsidRDefault="007A5369" w:rsidP="007A5369">
      <w:pPr>
        <w:rPr>
          <w:rFonts w:asciiTheme="minorHAnsi" w:hAnsiTheme="minorHAnsi" w:cstheme="minorHAnsi"/>
          <w:b/>
          <w:bCs/>
          <w:sz w:val="30"/>
          <w:szCs w:val="30"/>
        </w:rPr>
      </w:pPr>
      <w:r w:rsidRPr="007A5369">
        <w:rPr>
          <w:rFonts w:asciiTheme="minorHAnsi" w:hAnsiTheme="minorHAnsi" w:cstheme="minorHAnsi"/>
          <w:b/>
          <w:bCs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333734" wp14:editId="60D9A9EB">
                <wp:simplePos x="0" y="0"/>
                <wp:positionH relativeFrom="page">
                  <wp:posOffset>7283300</wp:posOffset>
                </wp:positionH>
                <wp:positionV relativeFrom="page">
                  <wp:posOffset>7427074</wp:posOffset>
                </wp:positionV>
                <wp:extent cx="285750" cy="58991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58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5369" w:rsidRDefault="007A5369" w:rsidP="007A5369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5"/>
                                <w:sz w:val="30"/>
                              </w:rPr>
                              <w:t>VI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333734" id="_x0000_t202" coordsize="21600,21600" o:spt="202" path="m,l,21600r21600,l21600,xe">
                <v:stroke joinstyle="miter"/>
                <v:path gradientshapeok="t" o:connecttype="rect"/>
              </v:shapetype>
              <v:shape id="Textbox 121" o:spid="_x0000_s1026" type="#_x0000_t202" style="position:absolute;margin-left:573.5pt;margin-top:584.8pt;width:22.5pt;height:46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" filled="f" stroked="f">
                <v:textbox style="layout-flow:vertical;mso-layout-flow-alt:bottom-to-top" inset="0,0,0,0">
                  <w:txbxContent>
                    <w:p w:rsidR="007A5369" w:rsidRDefault="007A5369" w:rsidP="007A5369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5"/>
                          <w:sz w:val="30"/>
                        </w:rPr>
                        <w:t>VI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TOC_250007"/>
      <w:r w:rsidRPr="007A5369">
        <w:rPr>
          <w:rFonts w:asciiTheme="minorHAnsi" w:hAnsiTheme="minorHAnsi" w:cstheme="minorHAnsi"/>
          <w:b/>
          <w:bCs/>
          <w:sz w:val="30"/>
          <w:szCs w:val="30"/>
        </w:rPr>
        <w:t xml:space="preserve">Checkliste: Die wichtigsten Gründe für </w:t>
      </w:r>
      <w:bookmarkEnd w:id="0"/>
      <w:r w:rsidRPr="007A5369">
        <w:rPr>
          <w:rFonts w:asciiTheme="minorHAnsi" w:hAnsiTheme="minorHAnsi" w:cstheme="minorHAnsi"/>
          <w:b/>
          <w:bCs/>
          <w:sz w:val="30"/>
          <w:szCs w:val="30"/>
        </w:rPr>
        <w:t>eine verhaltensbedingte Kündigung</w:t>
      </w:r>
    </w:p>
    <w:tbl>
      <w:tblPr>
        <w:tblStyle w:val="TableNormal"/>
        <w:tblpPr w:leftFromText="141" w:rightFromText="141" w:vertAnchor="text" w:horzAnchor="margin" w:tblpY="10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800"/>
        <w:gridCol w:w="1261"/>
      </w:tblGrid>
      <w:tr w:rsidR="007A5369" w:rsidRPr="007A5369" w:rsidTr="007A5369">
        <w:trPr>
          <w:trHeight w:val="375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Kündigungsgrund</w:t>
            </w:r>
            <w:proofErr w:type="spellEnd"/>
            <w:r w:rsidRPr="007A5369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1261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Liegt</w:t>
            </w:r>
            <w:proofErr w:type="spellEnd"/>
            <w:r w:rsidRPr="007A536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>vor</w:t>
            </w:r>
            <w:proofErr w:type="spellEnd"/>
          </w:p>
        </w:tc>
      </w:tr>
      <w:tr w:rsidR="007A5369" w:rsidRPr="007A5369" w:rsidTr="007A5369">
        <w:trPr>
          <w:trHeight w:val="408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Abwerbung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von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Mitarbeitenden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ind w:left="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408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Alkoholmissbrauch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Arbeitsunfähigkeitsanzeige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verspätete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Arbeitsverweigerung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beharrliche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Arbeitszeitbetrug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Beleidigung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Arbeitgebers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Betriebs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und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Geschäftsgeheimnisse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Verrat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von</w:t>
            </w:r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Diskriminierendes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Verhalten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Drogenmissbrauch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Geschenke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verbotene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Annahme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Internet,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verbotene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Privatnutzung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Konkurrenztätigkeit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verbotene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Lohnpfändungen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zahlreiche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Mobbing</w:t>
            </w:r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Nebentätigkeit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nicht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genehmigte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Privattelefonate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untersagte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Rauchverbot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Verstoß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gegen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Schlechtleistungen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vorwerfbar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Schmiergelder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verbotene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Annahme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Stempeluhr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Manipulation</w:t>
            </w:r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Strafanzeige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gegen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Arbeitgeberin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Arbeitgeber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unberechtigte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Straftaten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Betrieb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Tätlichkeiten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gegenüber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Arbeitskollegen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Dritten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oder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Vorgesetzten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Überstunden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Verstoß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gegen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Verpflichtung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Unentschuldigtes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Fehlen</w:t>
            </w:r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303"/>
        </w:trPr>
        <w:tc>
          <w:tcPr>
            <w:tcW w:w="7800" w:type="dxa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Unpünktlichkeit</w:t>
            </w:r>
            <w:proofErr w:type="spellEnd"/>
            <w:r w:rsidRPr="007A53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häufige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7A5369" w:rsidRDefault="007A5369" w:rsidP="007A5369">
            <w:pPr>
              <w:spacing w:before="60" w:after="60"/>
              <w:jc w:val="center"/>
            </w:pPr>
            <w:r w:rsidRPr="006E5741">
              <w:rPr>
                <w:rFonts w:ascii="Apple Color Emoji" w:hAnsi="Apple Color Emoji" w:cs="Apple Color Emoji"/>
                <w:color w:val="000000" w:themeColor="text1"/>
                <w:sz w:val="24"/>
                <w:szCs w:val="24"/>
              </w:rPr>
              <w:t>🔲</w:t>
            </w:r>
          </w:p>
        </w:tc>
      </w:tr>
      <w:tr w:rsidR="007A5369" w:rsidRPr="007A5369" w:rsidTr="007A5369">
        <w:trPr>
          <w:trHeight w:val="1034"/>
        </w:trPr>
        <w:tc>
          <w:tcPr>
            <w:tcW w:w="9061" w:type="dxa"/>
            <w:gridSpan w:val="2"/>
            <w:shd w:val="clear" w:color="auto" w:fill="auto"/>
          </w:tcPr>
          <w:p w:rsidR="007A5369" w:rsidRPr="007A5369" w:rsidRDefault="007A5369" w:rsidP="007A5369">
            <w:pPr>
              <w:pStyle w:val="TableParagraph"/>
              <w:spacing w:before="60" w:after="6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Als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Faustformel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können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Sie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davon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ausgehen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,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dass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ein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steuerbares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Verhalten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vorliegen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muss,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wenn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ein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Beschäftigungsverhältnis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verhaltensbedingt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beendet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werden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soll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. In der Regel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wird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der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verhaltensbedingten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Kündigung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eine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vorhergehende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Abmahnung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erforderlich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sein.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Über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erteilte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Abmahnungen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sind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Sie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im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Rahmen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des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Anhörungsverfahrens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nach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§ 102</w:t>
            </w:r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BetrVG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zu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informieren</w:t>
            </w:r>
            <w:proofErr w:type="spellEnd"/>
            <w:r w:rsidRPr="007A5369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</w:tbl>
    <w:p w:rsidR="00B0210F" w:rsidRPr="00B0210F" w:rsidRDefault="00B0210F" w:rsidP="007A5369">
      <w:pPr>
        <w:rPr>
          <w:rFonts w:asciiTheme="minorHAnsi" w:hAnsiTheme="minorHAnsi" w:cstheme="minorHAnsi"/>
          <w:sz w:val="24"/>
          <w:szCs w:val="24"/>
        </w:rPr>
      </w:pPr>
    </w:p>
    <w:sectPr w:rsidR="00B0210F" w:rsidRPr="00B0210F" w:rsidSect="007A5369">
      <w:pgSz w:w="11906" w:h="16838"/>
      <w:pgMar w:top="1134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8C76DBC"/>
    <w:multiLevelType w:val="hybridMultilevel"/>
    <w:tmpl w:val="47363CEE"/>
    <w:lvl w:ilvl="0" w:tplc="0B60AA8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47448A4">
      <w:numFmt w:val="bullet"/>
      <w:lvlText w:val="•"/>
      <w:lvlJc w:val="left"/>
      <w:pPr>
        <w:ind w:left="1090" w:hanging="284"/>
      </w:pPr>
      <w:rPr>
        <w:rFonts w:hint="default"/>
        <w:lang w:val="de-DE" w:eastAsia="en-US" w:bidi="ar-SA"/>
      </w:rPr>
    </w:lvl>
    <w:lvl w:ilvl="2" w:tplc="07F0ED66">
      <w:numFmt w:val="bullet"/>
      <w:lvlText w:val="•"/>
      <w:lvlJc w:val="left"/>
      <w:pPr>
        <w:ind w:left="1841" w:hanging="284"/>
      </w:pPr>
      <w:rPr>
        <w:rFonts w:hint="default"/>
        <w:lang w:val="de-DE" w:eastAsia="en-US" w:bidi="ar-SA"/>
      </w:rPr>
    </w:lvl>
    <w:lvl w:ilvl="3" w:tplc="E6944AAA">
      <w:numFmt w:val="bullet"/>
      <w:lvlText w:val="•"/>
      <w:lvlJc w:val="left"/>
      <w:pPr>
        <w:ind w:left="2591" w:hanging="284"/>
      </w:pPr>
      <w:rPr>
        <w:rFonts w:hint="default"/>
        <w:lang w:val="de-DE" w:eastAsia="en-US" w:bidi="ar-SA"/>
      </w:rPr>
    </w:lvl>
    <w:lvl w:ilvl="4" w:tplc="D11CDDA0">
      <w:numFmt w:val="bullet"/>
      <w:lvlText w:val="•"/>
      <w:lvlJc w:val="left"/>
      <w:pPr>
        <w:ind w:left="3342" w:hanging="284"/>
      </w:pPr>
      <w:rPr>
        <w:rFonts w:hint="default"/>
        <w:lang w:val="de-DE" w:eastAsia="en-US" w:bidi="ar-SA"/>
      </w:rPr>
    </w:lvl>
    <w:lvl w:ilvl="5" w:tplc="F6D60EA2">
      <w:numFmt w:val="bullet"/>
      <w:lvlText w:val="•"/>
      <w:lvlJc w:val="left"/>
      <w:pPr>
        <w:ind w:left="4093" w:hanging="284"/>
      </w:pPr>
      <w:rPr>
        <w:rFonts w:hint="default"/>
        <w:lang w:val="de-DE" w:eastAsia="en-US" w:bidi="ar-SA"/>
      </w:rPr>
    </w:lvl>
    <w:lvl w:ilvl="6" w:tplc="A288E39E">
      <w:numFmt w:val="bullet"/>
      <w:lvlText w:val="•"/>
      <w:lvlJc w:val="left"/>
      <w:pPr>
        <w:ind w:left="4843" w:hanging="284"/>
      </w:pPr>
      <w:rPr>
        <w:rFonts w:hint="default"/>
        <w:lang w:val="de-DE" w:eastAsia="en-US" w:bidi="ar-SA"/>
      </w:rPr>
    </w:lvl>
    <w:lvl w:ilvl="7" w:tplc="A0660130">
      <w:numFmt w:val="bullet"/>
      <w:lvlText w:val="•"/>
      <w:lvlJc w:val="left"/>
      <w:pPr>
        <w:ind w:left="5594" w:hanging="284"/>
      </w:pPr>
      <w:rPr>
        <w:rFonts w:hint="default"/>
        <w:lang w:val="de-DE" w:eastAsia="en-US" w:bidi="ar-SA"/>
      </w:rPr>
    </w:lvl>
    <w:lvl w:ilvl="8" w:tplc="D22C7946">
      <w:numFmt w:val="bullet"/>
      <w:lvlText w:val="•"/>
      <w:lvlJc w:val="left"/>
      <w:pPr>
        <w:ind w:left="6344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0485485"/>
    <w:multiLevelType w:val="hybridMultilevel"/>
    <w:tmpl w:val="5F20EA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B4521"/>
    <w:multiLevelType w:val="hybridMultilevel"/>
    <w:tmpl w:val="A642C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0C2C"/>
    <w:multiLevelType w:val="hybridMultilevel"/>
    <w:tmpl w:val="4F584298"/>
    <w:lvl w:ilvl="0" w:tplc="2D1E469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0C462D8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924C0FE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DA34755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28AE16A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42481D82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6234D670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1694AE2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1024A832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7" w15:restartNumberingAfterBreak="0">
    <w:nsid w:val="208724C8"/>
    <w:multiLevelType w:val="hybridMultilevel"/>
    <w:tmpl w:val="6BD8C074"/>
    <w:lvl w:ilvl="0" w:tplc="B7163D1A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71CADFF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BBDECD4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0570E53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3080EBE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0AF838BA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AFDE8E5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47A9314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0C207E30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8" w15:restartNumberingAfterBreak="0">
    <w:nsid w:val="292C4738"/>
    <w:multiLevelType w:val="hybridMultilevel"/>
    <w:tmpl w:val="E34A3144"/>
    <w:lvl w:ilvl="0" w:tplc="4EEE55A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800AD28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4AEA8330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552AA0BC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EBC468FA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4007A26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E546DA0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F69C435A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331AB58C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2E8735B8"/>
    <w:multiLevelType w:val="hybridMultilevel"/>
    <w:tmpl w:val="3F143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F1AF9"/>
    <w:multiLevelType w:val="hybridMultilevel"/>
    <w:tmpl w:val="EC82EABA"/>
    <w:lvl w:ilvl="0" w:tplc="89B6955E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B8C908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BBECF8C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9230C336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9154BBF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90AD516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446C43B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32F2C2DA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A8B266E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12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6624C"/>
    <w:multiLevelType w:val="hybridMultilevel"/>
    <w:tmpl w:val="8E4A2A2E"/>
    <w:lvl w:ilvl="0" w:tplc="8FFAF3A6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1EC797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894EE3F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C376FF72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4B4ACD84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C42612C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62F24FF4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9DE283E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AC165A5A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14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16C59"/>
    <w:multiLevelType w:val="hybridMultilevel"/>
    <w:tmpl w:val="4B4C3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5A2C"/>
    <w:multiLevelType w:val="hybridMultilevel"/>
    <w:tmpl w:val="23EC6A12"/>
    <w:lvl w:ilvl="0" w:tplc="99AAB9E6">
      <w:start w:val="7"/>
      <w:numFmt w:val="decimal"/>
      <w:lvlText w:val="%1."/>
      <w:lvlJc w:val="left"/>
      <w:pPr>
        <w:ind w:left="340" w:hanging="284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4964D756">
      <w:start w:val="1"/>
      <w:numFmt w:val="decimal"/>
      <w:lvlText w:val="%2."/>
      <w:lvlJc w:val="left"/>
      <w:pPr>
        <w:ind w:left="776" w:hanging="267"/>
        <w:jc w:val="left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2" w:tplc="7BD06076">
      <w:numFmt w:val="bullet"/>
      <w:lvlText w:val="•"/>
      <w:lvlJc w:val="left"/>
      <w:pPr>
        <w:ind w:left="1453" w:hanging="267"/>
      </w:pPr>
      <w:rPr>
        <w:rFonts w:hint="default"/>
        <w:lang w:val="de-DE" w:eastAsia="en-US" w:bidi="ar-SA"/>
      </w:rPr>
    </w:lvl>
    <w:lvl w:ilvl="3" w:tplc="14926EC6">
      <w:numFmt w:val="bullet"/>
      <w:lvlText w:val="•"/>
      <w:lvlJc w:val="left"/>
      <w:pPr>
        <w:ind w:left="2127" w:hanging="267"/>
      </w:pPr>
      <w:rPr>
        <w:rFonts w:hint="default"/>
        <w:lang w:val="de-DE" w:eastAsia="en-US" w:bidi="ar-SA"/>
      </w:rPr>
    </w:lvl>
    <w:lvl w:ilvl="4" w:tplc="41E41558">
      <w:numFmt w:val="bullet"/>
      <w:lvlText w:val="•"/>
      <w:lvlJc w:val="left"/>
      <w:pPr>
        <w:ind w:left="2801" w:hanging="267"/>
      </w:pPr>
      <w:rPr>
        <w:rFonts w:hint="default"/>
        <w:lang w:val="de-DE" w:eastAsia="en-US" w:bidi="ar-SA"/>
      </w:rPr>
    </w:lvl>
    <w:lvl w:ilvl="5" w:tplc="51D6D174">
      <w:numFmt w:val="bullet"/>
      <w:lvlText w:val="•"/>
      <w:lvlJc w:val="left"/>
      <w:pPr>
        <w:ind w:left="3475" w:hanging="267"/>
      </w:pPr>
      <w:rPr>
        <w:rFonts w:hint="default"/>
        <w:lang w:val="de-DE" w:eastAsia="en-US" w:bidi="ar-SA"/>
      </w:rPr>
    </w:lvl>
    <w:lvl w:ilvl="6" w:tplc="D740425A">
      <w:numFmt w:val="bullet"/>
      <w:lvlText w:val="•"/>
      <w:lvlJc w:val="left"/>
      <w:pPr>
        <w:ind w:left="4149" w:hanging="267"/>
      </w:pPr>
      <w:rPr>
        <w:rFonts w:hint="default"/>
        <w:lang w:val="de-DE" w:eastAsia="en-US" w:bidi="ar-SA"/>
      </w:rPr>
    </w:lvl>
    <w:lvl w:ilvl="7" w:tplc="CE94911A">
      <w:numFmt w:val="bullet"/>
      <w:lvlText w:val="•"/>
      <w:lvlJc w:val="left"/>
      <w:pPr>
        <w:ind w:left="4823" w:hanging="267"/>
      </w:pPr>
      <w:rPr>
        <w:rFonts w:hint="default"/>
        <w:lang w:val="de-DE" w:eastAsia="en-US" w:bidi="ar-SA"/>
      </w:rPr>
    </w:lvl>
    <w:lvl w:ilvl="8" w:tplc="FDFC6E6C">
      <w:numFmt w:val="bullet"/>
      <w:lvlText w:val="•"/>
      <w:lvlJc w:val="left"/>
      <w:pPr>
        <w:ind w:left="5497" w:hanging="267"/>
      </w:pPr>
      <w:rPr>
        <w:rFonts w:hint="default"/>
        <w:lang w:val="de-DE" w:eastAsia="en-US" w:bidi="ar-SA"/>
      </w:rPr>
    </w:lvl>
  </w:abstractNum>
  <w:abstractNum w:abstractNumId="17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36A07"/>
    <w:multiLevelType w:val="hybridMultilevel"/>
    <w:tmpl w:val="BAD2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361AA"/>
    <w:multiLevelType w:val="hybridMultilevel"/>
    <w:tmpl w:val="E9D8B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22" w15:restartNumberingAfterBreak="0">
    <w:nsid w:val="55BA75D2"/>
    <w:multiLevelType w:val="hybridMultilevel"/>
    <w:tmpl w:val="A07C27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abstractNum w:abstractNumId="24" w15:restartNumberingAfterBreak="0">
    <w:nsid w:val="5E5C4501"/>
    <w:multiLevelType w:val="hybridMultilevel"/>
    <w:tmpl w:val="1ACA322C"/>
    <w:lvl w:ilvl="0" w:tplc="4F7E0040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FB7EAC82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77FC829A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F6F4B828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74C6599C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35D0D28E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50145DCA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888ABEF6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5D80515E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5" w15:restartNumberingAfterBreak="0">
    <w:nsid w:val="6819481E"/>
    <w:multiLevelType w:val="hybridMultilevel"/>
    <w:tmpl w:val="DEF2A534"/>
    <w:lvl w:ilvl="0" w:tplc="514A1622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8D961C10">
      <w:numFmt w:val="bullet"/>
      <w:lvlText w:val="•"/>
      <w:lvlJc w:val="left"/>
      <w:pPr>
        <w:ind w:left="618" w:hanging="284"/>
      </w:pPr>
      <w:rPr>
        <w:rFonts w:hint="default"/>
        <w:lang w:val="de-DE" w:eastAsia="en-US" w:bidi="ar-SA"/>
      </w:rPr>
    </w:lvl>
    <w:lvl w:ilvl="2" w:tplc="F64AF8D4">
      <w:numFmt w:val="bullet"/>
      <w:lvlText w:val="•"/>
      <w:lvlJc w:val="left"/>
      <w:pPr>
        <w:ind w:left="897" w:hanging="284"/>
      </w:pPr>
      <w:rPr>
        <w:rFonts w:hint="default"/>
        <w:lang w:val="de-DE" w:eastAsia="en-US" w:bidi="ar-SA"/>
      </w:rPr>
    </w:lvl>
    <w:lvl w:ilvl="3" w:tplc="A14E9AD0">
      <w:numFmt w:val="bullet"/>
      <w:lvlText w:val="•"/>
      <w:lvlJc w:val="left"/>
      <w:pPr>
        <w:ind w:left="1176" w:hanging="284"/>
      </w:pPr>
      <w:rPr>
        <w:rFonts w:hint="default"/>
        <w:lang w:val="de-DE" w:eastAsia="en-US" w:bidi="ar-SA"/>
      </w:rPr>
    </w:lvl>
    <w:lvl w:ilvl="4" w:tplc="C6F06178">
      <w:numFmt w:val="bullet"/>
      <w:lvlText w:val="•"/>
      <w:lvlJc w:val="left"/>
      <w:pPr>
        <w:ind w:left="1454" w:hanging="284"/>
      </w:pPr>
      <w:rPr>
        <w:rFonts w:hint="default"/>
        <w:lang w:val="de-DE" w:eastAsia="en-US" w:bidi="ar-SA"/>
      </w:rPr>
    </w:lvl>
    <w:lvl w:ilvl="5" w:tplc="D61ECCC8">
      <w:numFmt w:val="bullet"/>
      <w:lvlText w:val="•"/>
      <w:lvlJc w:val="left"/>
      <w:pPr>
        <w:ind w:left="1733" w:hanging="284"/>
      </w:pPr>
      <w:rPr>
        <w:rFonts w:hint="default"/>
        <w:lang w:val="de-DE" w:eastAsia="en-US" w:bidi="ar-SA"/>
      </w:rPr>
    </w:lvl>
    <w:lvl w:ilvl="6" w:tplc="96DE4672">
      <w:numFmt w:val="bullet"/>
      <w:lvlText w:val="•"/>
      <w:lvlJc w:val="left"/>
      <w:pPr>
        <w:ind w:left="2012" w:hanging="284"/>
      </w:pPr>
      <w:rPr>
        <w:rFonts w:hint="default"/>
        <w:lang w:val="de-DE" w:eastAsia="en-US" w:bidi="ar-SA"/>
      </w:rPr>
    </w:lvl>
    <w:lvl w:ilvl="7" w:tplc="03D42892">
      <w:numFmt w:val="bullet"/>
      <w:lvlText w:val="•"/>
      <w:lvlJc w:val="left"/>
      <w:pPr>
        <w:ind w:left="2290" w:hanging="284"/>
      </w:pPr>
      <w:rPr>
        <w:rFonts w:hint="default"/>
        <w:lang w:val="de-DE" w:eastAsia="en-US" w:bidi="ar-SA"/>
      </w:rPr>
    </w:lvl>
    <w:lvl w:ilvl="8" w:tplc="E744CCE8">
      <w:numFmt w:val="bullet"/>
      <w:lvlText w:val="•"/>
      <w:lvlJc w:val="left"/>
      <w:pPr>
        <w:ind w:left="2569" w:hanging="284"/>
      </w:pPr>
      <w:rPr>
        <w:rFonts w:hint="default"/>
        <w:lang w:val="de-DE" w:eastAsia="en-US" w:bidi="ar-SA"/>
      </w:rPr>
    </w:lvl>
  </w:abstractNum>
  <w:abstractNum w:abstractNumId="26" w15:restartNumberingAfterBreak="0">
    <w:nsid w:val="72AA2D52"/>
    <w:multiLevelType w:val="hybridMultilevel"/>
    <w:tmpl w:val="CA3CDC74"/>
    <w:lvl w:ilvl="0" w:tplc="DBE6C6E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6206FC5E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7F8A17A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72C21D30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0492D654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CB64721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3C1EC48C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EC308C4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F94EAB4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7" w15:restartNumberingAfterBreak="0">
    <w:nsid w:val="790A4002"/>
    <w:multiLevelType w:val="hybridMultilevel"/>
    <w:tmpl w:val="910C0D8C"/>
    <w:lvl w:ilvl="0" w:tplc="34F4EEF4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AFC23A5A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E1CCF178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2AB489C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55122E6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7FF8ABA0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DC0762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917474C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69788A20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abstractNum w:abstractNumId="28" w15:restartNumberingAfterBreak="0">
    <w:nsid w:val="7BF42000"/>
    <w:multiLevelType w:val="hybridMultilevel"/>
    <w:tmpl w:val="91AAB068"/>
    <w:lvl w:ilvl="0" w:tplc="029C6BD8">
      <w:numFmt w:val="bullet"/>
      <w:lvlText w:val="•"/>
      <w:lvlJc w:val="left"/>
      <w:pPr>
        <w:ind w:left="340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de-DE" w:eastAsia="en-US" w:bidi="ar-SA"/>
      </w:rPr>
    </w:lvl>
    <w:lvl w:ilvl="1" w:tplc="B2563694">
      <w:numFmt w:val="bullet"/>
      <w:lvlText w:val="•"/>
      <w:lvlJc w:val="left"/>
      <w:pPr>
        <w:ind w:left="1085" w:hanging="284"/>
      </w:pPr>
      <w:rPr>
        <w:rFonts w:hint="default"/>
        <w:lang w:val="de-DE" w:eastAsia="en-US" w:bidi="ar-SA"/>
      </w:rPr>
    </w:lvl>
    <w:lvl w:ilvl="2" w:tplc="22022664">
      <w:numFmt w:val="bullet"/>
      <w:lvlText w:val="•"/>
      <w:lvlJc w:val="left"/>
      <w:pPr>
        <w:ind w:left="1830" w:hanging="284"/>
      </w:pPr>
      <w:rPr>
        <w:rFonts w:hint="default"/>
        <w:lang w:val="de-DE" w:eastAsia="en-US" w:bidi="ar-SA"/>
      </w:rPr>
    </w:lvl>
    <w:lvl w:ilvl="3" w:tplc="1A626F42">
      <w:numFmt w:val="bullet"/>
      <w:lvlText w:val="•"/>
      <w:lvlJc w:val="left"/>
      <w:pPr>
        <w:ind w:left="2575" w:hanging="284"/>
      </w:pPr>
      <w:rPr>
        <w:rFonts w:hint="default"/>
        <w:lang w:val="de-DE" w:eastAsia="en-US" w:bidi="ar-SA"/>
      </w:rPr>
    </w:lvl>
    <w:lvl w:ilvl="4" w:tplc="C93E0540">
      <w:numFmt w:val="bullet"/>
      <w:lvlText w:val="•"/>
      <w:lvlJc w:val="left"/>
      <w:pPr>
        <w:ind w:left="3320" w:hanging="284"/>
      </w:pPr>
      <w:rPr>
        <w:rFonts w:hint="default"/>
        <w:lang w:val="de-DE" w:eastAsia="en-US" w:bidi="ar-SA"/>
      </w:rPr>
    </w:lvl>
    <w:lvl w:ilvl="5" w:tplc="DBBAFACA">
      <w:numFmt w:val="bullet"/>
      <w:lvlText w:val="•"/>
      <w:lvlJc w:val="left"/>
      <w:pPr>
        <w:ind w:left="4065" w:hanging="284"/>
      </w:pPr>
      <w:rPr>
        <w:rFonts w:hint="default"/>
        <w:lang w:val="de-DE" w:eastAsia="en-US" w:bidi="ar-SA"/>
      </w:rPr>
    </w:lvl>
    <w:lvl w:ilvl="6" w:tplc="CAA017CE">
      <w:numFmt w:val="bullet"/>
      <w:lvlText w:val="•"/>
      <w:lvlJc w:val="left"/>
      <w:pPr>
        <w:ind w:left="4810" w:hanging="284"/>
      </w:pPr>
      <w:rPr>
        <w:rFonts w:hint="default"/>
        <w:lang w:val="de-DE" w:eastAsia="en-US" w:bidi="ar-SA"/>
      </w:rPr>
    </w:lvl>
    <w:lvl w:ilvl="7" w:tplc="8BF49F16">
      <w:numFmt w:val="bullet"/>
      <w:lvlText w:val="•"/>
      <w:lvlJc w:val="left"/>
      <w:pPr>
        <w:ind w:left="5555" w:hanging="284"/>
      </w:pPr>
      <w:rPr>
        <w:rFonts w:hint="default"/>
        <w:lang w:val="de-DE" w:eastAsia="en-US" w:bidi="ar-SA"/>
      </w:rPr>
    </w:lvl>
    <w:lvl w:ilvl="8" w:tplc="96501526">
      <w:numFmt w:val="bullet"/>
      <w:lvlText w:val="•"/>
      <w:lvlJc w:val="left"/>
      <w:pPr>
        <w:ind w:left="6300" w:hanging="284"/>
      </w:pPr>
      <w:rPr>
        <w:rFonts w:hint="default"/>
        <w:lang w:val="de-DE" w:eastAsia="en-US" w:bidi="ar-SA"/>
      </w:rPr>
    </w:lvl>
  </w:abstractNum>
  <w:num w:numId="1" w16cid:durableId="1193686264">
    <w:abstractNumId w:val="21"/>
  </w:num>
  <w:num w:numId="2" w16cid:durableId="1387951052">
    <w:abstractNumId w:val="10"/>
  </w:num>
  <w:num w:numId="3" w16cid:durableId="1217399118">
    <w:abstractNumId w:val="5"/>
  </w:num>
  <w:num w:numId="4" w16cid:durableId="400568453">
    <w:abstractNumId w:val="4"/>
  </w:num>
  <w:num w:numId="5" w16cid:durableId="2088989209">
    <w:abstractNumId w:val="0"/>
  </w:num>
  <w:num w:numId="6" w16cid:durableId="184565100">
    <w:abstractNumId w:val="23"/>
  </w:num>
  <w:num w:numId="7" w16cid:durableId="927692108">
    <w:abstractNumId w:val="12"/>
  </w:num>
  <w:num w:numId="8" w16cid:durableId="1575629935">
    <w:abstractNumId w:val="14"/>
  </w:num>
  <w:num w:numId="9" w16cid:durableId="482239623">
    <w:abstractNumId w:val="17"/>
  </w:num>
  <w:num w:numId="10" w16cid:durableId="1248685542">
    <w:abstractNumId w:val="20"/>
  </w:num>
  <w:num w:numId="11" w16cid:durableId="24525292">
    <w:abstractNumId w:val="7"/>
  </w:num>
  <w:num w:numId="12" w16cid:durableId="1992638125">
    <w:abstractNumId w:val="25"/>
  </w:num>
  <w:num w:numId="13" w16cid:durableId="1850636646">
    <w:abstractNumId w:val="24"/>
  </w:num>
  <w:num w:numId="14" w16cid:durableId="1183318661">
    <w:abstractNumId w:val="8"/>
  </w:num>
  <w:num w:numId="15" w16cid:durableId="592008402">
    <w:abstractNumId w:val="13"/>
  </w:num>
  <w:num w:numId="16" w16cid:durableId="685138690">
    <w:abstractNumId w:val="16"/>
  </w:num>
  <w:num w:numId="17" w16cid:durableId="483816746">
    <w:abstractNumId w:val="2"/>
  </w:num>
  <w:num w:numId="18" w16cid:durableId="498277021">
    <w:abstractNumId w:val="11"/>
  </w:num>
  <w:num w:numId="19" w16cid:durableId="2117410205">
    <w:abstractNumId w:val="28"/>
  </w:num>
  <w:num w:numId="20" w16cid:durableId="1952202596">
    <w:abstractNumId w:val="6"/>
  </w:num>
  <w:num w:numId="21" w16cid:durableId="1409377666">
    <w:abstractNumId w:val="27"/>
  </w:num>
  <w:num w:numId="22" w16cid:durableId="704646654">
    <w:abstractNumId w:val="26"/>
  </w:num>
  <w:num w:numId="23" w16cid:durableId="1980067040">
    <w:abstractNumId w:val="3"/>
  </w:num>
  <w:num w:numId="24" w16cid:durableId="550000861">
    <w:abstractNumId w:val="22"/>
  </w:num>
  <w:num w:numId="25" w16cid:durableId="1480732829">
    <w:abstractNumId w:val="9"/>
  </w:num>
  <w:num w:numId="26" w16cid:durableId="103619110">
    <w:abstractNumId w:val="19"/>
  </w:num>
  <w:num w:numId="27" w16cid:durableId="884368632">
    <w:abstractNumId w:val="15"/>
  </w:num>
  <w:num w:numId="28" w16cid:durableId="851530328">
    <w:abstractNumId w:val="18"/>
  </w:num>
  <w:num w:numId="29" w16cid:durableId="79975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0C00DF"/>
    <w:rsid w:val="000C0CF7"/>
    <w:rsid w:val="00165CA6"/>
    <w:rsid w:val="00194BED"/>
    <w:rsid w:val="0032644E"/>
    <w:rsid w:val="004B67B6"/>
    <w:rsid w:val="005711E1"/>
    <w:rsid w:val="00572DD9"/>
    <w:rsid w:val="005730F9"/>
    <w:rsid w:val="005909B6"/>
    <w:rsid w:val="005D4CF5"/>
    <w:rsid w:val="005E645B"/>
    <w:rsid w:val="006E37A6"/>
    <w:rsid w:val="007A5369"/>
    <w:rsid w:val="007C3C53"/>
    <w:rsid w:val="007D44F5"/>
    <w:rsid w:val="00817D2A"/>
    <w:rsid w:val="008372F3"/>
    <w:rsid w:val="008A39B8"/>
    <w:rsid w:val="008B2D8F"/>
    <w:rsid w:val="008C1B09"/>
    <w:rsid w:val="008F1422"/>
    <w:rsid w:val="00905346"/>
    <w:rsid w:val="009360F7"/>
    <w:rsid w:val="00945455"/>
    <w:rsid w:val="009B2B21"/>
    <w:rsid w:val="009C3F35"/>
    <w:rsid w:val="00A1178B"/>
    <w:rsid w:val="00AA299A"/>
    <w:rsid w:val="00B0210F"/>
    <w:rsid w:val="00BF0006"/>
    <w:rsid w:val="00C67DC5"/>
    <w:rsid w:val="00D02A29"/>
    <w:rsid w:val="00D52746"/>
    <w:rsid w:val="00D87D5F"/>
    <w:rsid w:val="00DB5409"/>
    <w:rsid w:val="00DC404A"/>
    <w:rsid w:val="00DE6A7E"/>
    <w:rsid w:val="00DF46B6"/>
    <w:rsid w:val="00E9534B"/>
    <w:rsid w:val="00F42D40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  <w:style w:type="paragraph" w:customStyle="1" w:styleId="p5">
    <w:name w:val="p5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FFFFFF"/>
      <w:sz w:val="17"/>
      <w:szCs w:val="17"/>
      <w:lang w:eastAsia="de-DE"/>
    </w:rPr>
  </w:style>
  <w:style w:type="paragraph" w:customStyle="1" w:styleId="p6">
    <w:name w:val="p6"/>
    <w:basedOn w:val="Standard"/>
    <w:rsid w:val="00DB5409"/>
    <w:pPr>
      <w:widowControl/>
      <w:autoSpaceDE/>
      <w:autoSpaceDN/>
    </w:pPr>
    <w:rPr>
      <w:rFonts w:ascii="Helvetica" w:eastAsia="Times New Roman" w:hAnsi="Helvetica" w:cs="Times New Roman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C6F1E5-E27A-4AF6-8444-C41F78815380}"/>
</file>

<file path=customXml/itemProps2.xml><?xml version="1.0" encoding="utf-8"?>
<ds:datastoreItem xmlns:ds="http://schemas.openxmlformats.org/officeDocument/2006/customXml" ds:itemID="{75A45138-A064-48FF-A6D2-9AA9F8472336}"/>
</file>

<file path=customXml/itemProps3.xml><?xml version="1.0" encoding="utf-8"?>
<ds:datastoreItem xmlns:ds="http://schemas.openxmlformats.org/officeDocument/2006/customXml" ds:itemID="{695FD5E9-F7B0-49F6-AE2C-5CE1A634F7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2025-04-14T19:54:00Z</dcterms:created>
  <dcterms:modified xsi:type="dcterms:W3CDTF">2025-04-14T19:54:00Z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