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927" w:rsidRPr="00BC1927" w:rsidRDefault="00BC1927" w:rsidP="00BC1927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BC1927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Übersicht: So viele Betriebsräte müssen freigestellt werden</w:t>
      </w:r>
    </w:p>
    <w:p w:rsidR="00D82B1E" w:rsidRDefault="00D82B1E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BC1927" w:rsidRPr="00BC192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 w:rsidP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b/>
                <w:bCs/>
                <w:kern w:val="0"/>
                <w:sz w:val="22"/>
                <w:szCs w:val="22"/>
              </w:rPr>
              <w:t>Anzahl der Beschäftigten im</w:t>
            </w:r>
          </w:p>
          <w:p w:rsidR="00BC1927" w:rsidRPr="00BC1927" w:rsidRDefault="00BC1927" w:rsidP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b/>
                <w:bCs/>
                <w:kern w:val="0"/>
                <w:sz w:val="22"/>
                <w:szCs w:val="22"/>
              </w:rPr>
              <w:t>Betrieb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 w:rsidP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b/>
                <w:bCs/>
                <w:kern w:val="0"/>
                <w:sz w:val="22"/>
                <w:szCs w:val="22"/>
              </w:rPr>
              <w:t>Freistellungen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200-500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501-900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901-1.500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3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1.501-2.000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4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2.001-3.000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5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3.001-4.000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6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4.001-5.000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7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5.001-6.000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8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6.001-7.000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9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7.001-8.000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10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8.001-9.000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11</w:t>
            </w:r>
          </w:p>
        </w:tc>
      </w:tr>
      <w:tr w:rsidR="00BC1927" w:rsidRPr="00BC19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9.001-10.000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12</w:t>
            </w:r>
          </w:p>
        </w:tc>
      </w:tr>
      <w:tr w:rsidR="00BC1927" w:rsidRPr="00BC192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&gt; 10.000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C1927" w:rsidRPr="00BC1927" w:rsidRDefault="00BC1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BC1927">
              <w:rPr>
                <w:rFonts w:cstheme="minorHAnsi"/>
                <w:kern w:val="0"/>
                <w:sz w:val="22"/>
                <w:szCs w:val="22"/>
              </w:rPr>
              <w:t>je weitere 2.000 Beschäftigte eine weitere Freistellung</w:t>
            </w:r>
          </w:p>
        </w:tc>
      </w:tr>
    </w:tbl>
    <w:p w:rsidR="004E5674" w:rsidRPr="004E5674" w:rsidRDefault="004E5674" w:rsidP="00BC1927">
      <w:pPr>
        <w:rPr>
          <w:rFonts w:cstheme="minorHAnsi"/>
          <w:sz w:val="22"/>
          <w:szCs w:val="22"/>
        </w:rPr>
      </w:pPr>
    </w:p>
    <w:sectPr w:rsidR="004E5674" w:rsidRPr="004E5674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21A"/>
    <w:multiLevelType w:val="hybridMultilevel"/>
    <w:tmpl w:val="94564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A1C79"/>
    <w:multiLevelType w:val="hybridMultilevel"/>
    <w:tmpl w:val="78EA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6"/>
  </w:num>
  <w:num w:numId="2" w16cid:durableId="928121843">
    <w:abstractNumId w:val="2"/>
  </w:num>
  <w:num w:numId="3" w16cid:durableId="949047705">
    <w:abstractNumId w:val="3"/>
  </w:num>
  <w:num w:numId="4" w16cid:durableId="298920912">
    <w:abstractNumId w:val="0"/>
  </w:num>
  <w:num w:numId="5" w16cid:durableId="1335955494">
    <w:abstractNumId w:val="5"/>
  </w:num>
  <w:num w:numId="6" w16cid:durableId="1363018572">
    <w:abstractNumId w:val="4"/>
  </w:num>
  <w:num w:numId="7" w16cid:durableId="996111094">
    <w:abstractNumId w:val="1"/>
  </w:num>
  <w:num w:numId="8" w16cid:durableId="1717123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4E5674"/>
    <w:rsid w:val="005508EE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BC1927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1927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A9447-DE72-482B-8356-317123FA3266}"/>
</file>

<file path=customXml/itemProps2.xml><?xml version="1.0" encoding="utf-8"?>
<ds:datastoreItem xmlns:ds="http://schemas.openxmlformats.org/officeDocument/2006/customXml" ds:itemID="{D0A4AF63-362F-418B-A14A-7C6B8C548841}"/>
</file>

<file path=customXml/itemProps3.xml><?xml version="1.0" encoding="utf-8"?>
<ds:datastoreItem xmlns:ds="http://schemas.openxmlformats.org/officeDocument/2006/customXml" ds:itemID="{E780DCE7-18A5-415D-A2C9-8A02C59E27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314</Characters>
  <Application>Microsoft Office Word</Application>
  <DocSecurity>0</DocSecurity>
  <Lines>5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2025-07-21T12:58:00Z</dcterms:created>
  <dcterms:modified xsi:type="dcterms:W3CDTF">2025-07-21T12:58:00Z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