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45264" w14:textId="18453722" w:rsidR="00EA4C1B" w:rsidRDefault="004E691E">
      <w:r>
        <w:t>Check-Mobbing-Vorwürfe</w:t>
      </w:r>
    </w:p>
    <w:p w14:paraId="49C915DF" w14:textId="77777777" w:rsidR="004E691E" w:rsidRDefault="004E691E"/>
    <w:p w14:paraId="3546795A" w14:textId="77777777" w:rsidR="004E691E" w:rsidRPr="00716042" w:rsidRDefault="004E691E" w:rsidP="004E691E">
      <w:pPr>
        <w:rPr>
          <w:rFonts w:cs="Times New Roman"/>
          <w:b/>
        </w:rPr>
      </w:pPr>
      <w:r w:rsidRPr="00716042">
        <w:rPr>
          <w:rFonts w:cs="Times New Roman"/>
          <w:b/>
        </w:rPr>
        <w:t>Checkliste: Prüfung von Mobbing-Vorwürfen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9"/>
        <w:gridCol w:w="745"/>
        <w:gridCol w:w="702"/>
      </w:tblGrid>
      <w:tr w:rsidR="004E691E" w:rsidRPr="00716042" w14:paraId="03BE8271" w14:textId="77777777" w:rsidTr="00EB6887">
        <w:tc>
          <w:tcPr>
            <w:tcW w:w="9322" w:type="dxa"/>
          </w:tcPr>
          <w:p w14:paraId="6BAA5366" w14:textId="77777777" w:rsidR="004E691E" w:rsidRPr="00716042" w:rsidRDefault="004E691E" w:rsidP="00EB6887">
            <w:pPr>
              <w:rPr>
                <w:rFonts w:cs="Times New Roman"/>
              </w:rPr>
            </w:pPr>
            <w:r w:rsidRPr="00716042">
              <w:rPr>
                <w:rFonts w:cs="Times New Roman"/>
              </w:rPr>
              <w:t>Frage</w:t>
            </w:r>
          </w:p>
        </w:tc>
        <w:tc>
          <w:tcPr>
            <w:tcW w:w="851" w:type="dxa"/>
          </w:tcPr>
          <w:p w14:paraId="004E6ADE" w14:textId="77777777" w:rsidR="004E691E" w:rsidRPr="00716042" w:rsidRDefault="004E691E" w:rsidP="00EB6887">
            <w:pPr>
              <w:rPr>
                <w:rFonts w:cs="Times New Roman"/>
              </w:rPr>
            </w:pPr>
            <w:r w:rsidRPr="00716042">
              <w:rPr>
                <w:rFonts w:cs="Times New Roman"/>
              </w:rPr>
              <w:t>Ja</w:t>
            </w:r>
          </w:p>
        </w:tc>
        <w:tc>
          <w:tcPr>
            <w:tcW w:w="519" w:type="dxa"/>
          </w:tcPr>
          <w:p w14:paraId="5B666F09" w14:textId="77777777" w:rsidR="004E691E" w:rsidRPr="00716042" w:rsidRDefault="004E691E" w:rsidP="00EB6887">
            <w:pPr>
              <w:rPr>
                <w:rFonts w:cs="Times New Roman"/>
              </w:rPr>
            </w:pPr>
            <w:r w:rsidRPr="00716042">
              <w:rPr>
                <w:rFonts w:cs="Times New Roman"/>
              </w:rPr>
              <w:t>Nein</w:t>
            </w:r>
          </w:p>
        </w:tc>
      </w:tr>
      <w:tr w:rsidR="004E691E" w:rsidRPr="00716042" w14:paraId="7CC7FD7B" w14:textId="77777777" w:rsidTr="00EB6887">
        <w:tc>
          <w:tcPr>
            <w:tcW w:w="9322" w:type="dxa"/>
          </w:tcPr>
          <w:p w14:paraId="3E9EE691" w14:textId="77777777" w:rsidR="004E691E" w:rsidRPr="00716042" w:rsidRDefault="004E691E" w:rsidP="00EB6887">
            <w:pPr>
              <w:rPr>
                <w:rFonts w:cs="Times New Roman"/>
              </w:rPr>
            </w:pPr>
            <w:r w:rsidRPr="00716042">
              <w:rPr>
                <w:rFonts w:cs="Times New Roman"/>
              </w:rPr>
              <w:t>1) War der Kollege fortgesetzten, aufeinander aufbauenden Anfeindungen und Schikanen oder Diskriminierungen durch Ihren Arbeitgeber oder durch andere Kollegen ausgesetzt?</w:t>
            </w:r>
          </w:p>
        </w:tc>
        <w:tc>
          <w:tcPr>
            <w:tcW w:w="851" w:type="dxa"/>
          </w:tcPr>
          <w:p w14:paraId="71002762" w14:textId="77777777" w:rsidR="004E691E" w:rsidRPr="00716042" w:rsidRDefault="004E691E" w:rsidP="00EB6887">
            <w:pPr>
              <w:rPr>
                <w:rFonts w:cs="Times New Roman"/>
              </w:rPr>
            </w:pPr>
          </w:p>
        </w:tc>
        <w:tc>
          <w:tcPr>
            <w:tcW w:w="519" w:type="dxa"/>
          </w:tcPr>
          <w:p w14:paraId="2DF3CB38" w14:textId="77777777" w:rsidR="004E691E" w:rsidRPr="00716042" w:rsidRDefault="004E691E" w:rsidP="00EB6887">
            <w:pPr>
              <w:rPr>
                <w:rFonts w:cs="Times New Roman"/>
              </w:rPr>
            </w:pPr>
          </w:p>
        </w:tc>
      </w:tr>
      <w:tr w:rsidR="004E691E" w:rsidRPr="00716042" w14:paraId="365B488C" w14:textId="77777777" w:rsidTr="00EB6887">
        <w:tc>
          <w:tcPr>
            <w:tcW w:w="9322" w:type="dxa"/>
          </w:tcPr>
          <w:p w14:paraId="1F54453B" w14:textId="77777777" w:rsidR="004E691E" w:rsidRPr="00716042" w:rsidRDefault="004E691E" w:rsidP="00EB6887">
            <w:pPr>
              <w:rPr>
                <w:rFonts w:cs="Times New Roman"/>
              </w:rPr>
            </w:pPr>
            <w:r w:rsidRPr="00716042">
              <w:rPr>
                <w:rFonts w:cs="Times New Roman"/>
              </w:rPr>
              <w:t xml:space="preserve">2) Kann der Kollege die einzelnen Vorfälle konkret benennen? </w:t>
            </w:r>
          </w:p>
        </w:tc>
        <w:tc>
          <w:tcPr>
            <w:tcW w:w="851" w:type="dxa"/>
          </w:tcPr>
          <w:p w14:paraId="7EF0B156" w14:textId="77777777" w:rsidR="004E691E" w:rsidRPr="00716042" w:rsidRDefault="004E691E" w:rsidP="00EB6887">
            <w:pPr>
              <w:rPr>
                <w:rFonts w:cs="Times New Roman"/>
              </w:rPr>
            </w:pPr>
          </w:p>
        </w:tc>
        <w:tc>
          <w:tcPr>
            <w:tcW w:w="519" w:type="dxa"/>
          </w:tcPr>
          <w:p w14:paraId="72D02654" w14:textId="77777777" w:rsidR="004E691E" w:rsidRPr="00716042" w:rsidRDefault="004E691E" w:rsidP="00EB6887">
            <w:pPr>
              <w:rPr>
                <w:rFonts w:cs="Times New Roman"/>
              </w:rPr>
            </w:pPr>
          </w:p>
        </w:tc>
      </w:tr>
      <w:tr w:rsidR="004E691E" w:rsidRPr="00716042" w14:paraId="40878E61" w14:textId="77777777" w:rsidTr="00EB6887">
        <w:tc>
          <w:tcPr>
            <w:tcW w:w="9322" w:type="dxa"/>
          </w:tcPr>
          <w:p w14:paraId="66FAE937" w14:textId="77777777" w:rsidR="004E691E" w:rsidRPr="00716042" w:rsidRDefault="004E691E" w:rsidP="00EB6887">
            <w:pPr>
              <w:rPr>
                <w:rFonts w:cs="Times New Roman"/>
              </w:rPr>
            </w:pPr>
            <w:r w:rsidRPr="00716042">
              <w:rPr>
                <w:rFonts w:cs="Times New Roman"/>
              </w:rPr>
              <w:t>3) Kann er anhand dessen die Schaffung eines Mobbing typischen feindlichen Umfelds darlegen?</w:t>
            </w:r>
          </w:p>
        </w:tc>
        <w:tc>
          <w:tcPr>
            <w:tcW w:w="851" w:type="dxa"/>
          </w:tcPr>
          <w:p w14:paraId="42D1D253" w14:textId="77777777" w:rsidR="004E691E" w:rsidRPr="00716042" w:rsidRDefault="004E691E" w:rsidP="00EB6887">
            <w:pPr>
              <w:rPr>
                <w:rFonts w:cs="Times New Roman"/>
              </w:rPr>
            </w:pPr>
          </w:p>
        </w:tc>
        <w:tc>
          <w:tcPr>
            <w:tcW w:w="519" w:type="dxa"/>
          </w:tcPr>
          <w:p w14:paraId="067E90D9" w14:textId="77777777" w:rsidR="004E691E" w:rsidRPr="00716042" w:rsidRDefault="004E691E" w:rsidP="00EB6887">
            <w:pPr>
              <w:rPr>
                <w:rFonts w:cs="Times New Roman"/>
              </w:rPr>
            </w:pPr>
          </w:p>
        </w:tc>
      </w:tr>
      <w:tr w:rsidR="004E691E" w:rsidRPr="00716042" w14:paraId="09168516" w14:textId="77777777" w:rsidTr="00EB6887">
        <w:tc>
          <w:tcPr>
            <w:tcW w:w="9322" w:type="dxa"/>
          </w:tcPr>
          <w:p w14:paraId="2B6DE5E6" w14:textId="77777777" w:rsidR="004E691E" w:rsidRPr="00716042" w:rsidRDefault="004E691E" w:rsidP="00EB6887">
            <w:pPr>
              <w:rPr>
                <w:rFonts w:cs="Times New Roman"/>
              </w:rPr>
            </w:pPr>
            <w:r w:rsidRPr="00716042">
              <w:rPr>
                <w:rFonts w:cs="Times New Roman"/>
              </w:rPr>
              <w:t>4) Wird dem Betroffenen überdurchschnittlich viel Arbeit „aufgehalst“? Oder: Wird er außen vor gelassen, wenn Aufgaben verteilt werden?</w:t>
            </w:r>
          </w:p>
        </w:tc>
        <w:tc>
          <w:tcPr>
            <w:tcW w:w="851" w:type="dxa"/>
          </w:tcPr>
          <w:p w14:paraId="3219670C" w14:textId="77777777" w:rsidR="004E691E" w:rsidRPr="00716042" w:rsidRDefault="004E691E" w:rsidP="00EB6887">
            <w:pPr>
              <w:rPr>
                <w:rFonts w:cs="Times New Roman"/>
              </w:rPr>
            </w:pPr>
          </w:p>
        </w:tc>
        <w:tc>
          <w:tcPr>
            <w:tcW w:w="519" w:type="dxa"/>
          </w:tcPr>
          <w:p w14:paraId="1392FD92" w14:textId="77777777" w:rsidR="004E691E" w:rsidRPr="00716042" w:rsidRDefault="004E691E" w:rsidP="00EB6887">
            <w:pPr>
              <w:rPr>
                <w:rFonts w:cs="Times New Roman"/>
              </w:rPr>
            </w:pPr>
          </w:p>
        </w:tc>
      </w:tr>
      <w:tr w:rsidR="004E691E" w:rsidRPr="00716042" w14:paraId="0825DBBC" w14:textId="77777777" w:rsidTr="00EB6887">
        <w:tc>
          <w:tcPr>
            <w:tcW w:w="9322" w:type="dxa"/>
          </w:tcPr>
          <w:p w14:paraId="3FFC5590" w14:textId="77777777" w:rsidR="004E691E" w:rsidRPr="00716042" w:rsidRDefault="004E691E" w:rsidP="00EB6887">
            <w:pPr>
              <w:rPr>
                <w:rFonts w:cs="Times New Roman"/>
              </w:rPr>
            </w:pPr>
            <w:r w:rsidRPr="00716042">
              <w:rPr>
                <w:rFonts w:cs="Times New Roman"/>
              </w:rPr>
              <w:t>5) Werden Entscheidungen des Betroffenen in Frage gestellt?</w:t>
            </w:r>
          </w:p>
        </w:tc>
        <w:tc>
          <w:tcPr>
            <w:tcW w:w="851" w:type="dxa"/>
          </w:tcPr>
          <w:p w14:paraId="4E6B5479" w14:textId="77777777" w:rsidR="004E691E" w:rsidRPr="00716042" w:rsidRDefault="004E691E" w:rsidP="00EB6887">
            <w:pPr>
              <w:rPr>
                <w:rFonts w:cs="Times New Roman"/>
              </w:rPr>
            </w:pPr>
          </w:p>
        </w:tc>
        <w:tc>
          <w:tcPr>
            <w:tcW w:w="519" w:type="dxa"/>
          </w:tcPr>
          <w:p w14:paraId="069473A9" w14:textId="77777777" w:rsidR="004E691E" w:rsidRPr="00716042" w:rsidRDefault="004E691E" w:rsidP="00EB6887">
            <w:pPr>
              <w:rPr>
                <w:rFonts w:cs="Times New Roman"/>
              </w:rPr>
            </w:pPr>
          </w:p>
        </w:tc>
      </w:tr>
    </w:tbl>
    <w:p w14:paraId="2F6B7DC2" w14:textId="77777777" w:rsidR="004E691E" w:rsidRDefault="004E691E" w:rsidP="004E691E">
      <w:pPr>
        <w:rPr>
          <w:rFonts w:cs="Times New Roman"/>
        </w:rPr>
      </w:pPr>
      <w:r w:rsidRPr="00716042">
        <w:rPr>
          <w:rFonts w:cs="Times New Roman"/>
        </w:rPr>
        <w:t xml:space="preserve">Beantworten Sie diese Fragen überwiegend mit „Ja“ ist das ein Indiz dafür, dass der Kollege gemobbt wird. </w:t>
      </w:r>
    </w:p>
    <w:p w14:paraId="680C2724" w14:textId="77777777" w:rsidR="004E691E" w:rsidRDefault="004E691E"/>
    <w:sectPr w:rsidR="004E691E" w:rsidSect="00F604F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1E"/>
    <w:rsid w:val="00153551"/>
    <w:rsid w:val="0036612B"/>
    <w:rsid w:val="004E691E"/>
    <w:rsid w:val="00664AAB"/>
    <w:rsid w:val="0094513C"/>
    <w:rsid w:val="00B619A8"/>
    <w:rsid w:val="00EA4C1B"/>
    <w:rsid w:val="00F604F7"/>
    <w:rsid w:val="00FC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2D73F"/>
  <w15:chartTrackingRefBased/>
  <w15:docId w15:val="{2C5E74DE-711B-084F-AD4D-30791AE4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E69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E6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E69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E69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E69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E691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E691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E691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E691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E69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E69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E69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E691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E691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E691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E691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E691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E691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E69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E6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691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69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E691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E691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E691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E691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E69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E691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E69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627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Friederike Becker-Lerchner</dc:creator>
  <cp:keywords/>
  <dc:description/>
  <cp:lastModifiedBy>Natalie Hölscher</cp:lastModifiedBy>
  <cp:revision>2</cp:revision>
  <dcterms:created xsi:type="dcterms:W3CDTF">2025-08-22T10:41:00Z</dcterms:created>
  <dcterms:modified xsi:type="dcterms:W3CDTF">2025-08-22T10:41:00Z</dcterms:modified>
</cp:coreProperties>
</file>