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ED68A" w14:textId="000AADB1" w:rsidR="00977DA3" w:rsidRPr="008A7FCE" w:rsidRDefault="008A7FCE" w:rsidP="008A7FCE">
      <w:pPr>
        <w:rPr>
          <w:b/>
          <w:bCs/>
          <w:sz w:val="32"/>
          <w:szCs w:val="32"/>
        </w:rPr>
      </w:pPr>
      <w:r w:rsidRPr="008A7FCE">
        <w:rPr>
          <w:b/>
          <w:bCs/>
          <w:sz w:val="32"/>
          <w:szCs w:val="32"/>
        </w:rPr>
        <w:t>Betriebsratssitzung vorbereiten</w:t>
      </w:r>
      <w:r w:rsidRPr="008A7FCE">
        <w:rPr>
          <w:b/>
          <w:bCs/>
          <w:sz w:val="32"/>
          <w:szCs w:val="32"/>
        </w:rPr>
        <w:t xml:space="preserve"> </w:t>
      </w:r>
      <w:r w:rsidRPr="008A7FCE">
        <w:rPr>
          <w:b/>
          <w:bCs/>
          <w:sz w:val="32"/>
          <w:szCs w:val="32"/>
        </w:rPr>
        <w:t>und stark durchführen</w:t>
      </w:r>
    </w:p>
    <w:p w14:paraId="7AB9E119" w14:textId="77777777" w:rsidR="008A7FCE" w:rsidRPr="008A7FCE" w:rsidRDefault="008A7FCE" w:rsidP="008A7FCE">
      <w:pPr>
        <w:rPr>
          <w:b/>
          <w:bCs/>
          <w:sz w:val="28"/>
          <w:szCs w:val="28"/>
        </w:rPr>
      </w:pPr>
      <w:r w:rsidRPr="008A7FCE">
        <w:rPr>
          <w:b/>
          <w:bCs/>
          <w:sz w:val="28"/>
          <w:szCs w:val="28"/>
        </w:rPr>
        <w:t>Vorbereitung</w:t>
      </w:r>
    </w:p>
    <w:p w14:paraId="47FD6E1F" w14:textId="77777777" w:rsidR="008A7FCE" w:rsidRPr="008A7FCE" w:rsidRDefault="008A7FCE" w:rsidP="008A7FCE">
      <w:r w:rsidRPr="008A7FCE">
        <w:t xml:space="preserve">• </w:t>
      </w:r>
      <w:r w:rsidRPr="008A7FCE">
        <w:rPr>
          <w:b/>
          <w:bCs/>
        </w:rPr>
        <w:t xml:space="preserve">Einladung rechtzeitig verschickt </w:t>
      </w:r>
      <w:r w:rsidRPr="008A7FCE">
        <w:t>(inkl. Tagesordnung, mind. 3 Tage vorher)</w:t>
      </w:r>
    </w:p>
    <w:p w14:paraId="607686C8" w14:textId="77777777" w:rsidR="008A7FCE" w:rsidRPr="008A7FCE" w:rsidRDefault="008A7FCE" w:rsidP="008A7FCE">
      <w:r w:rsidRPr="008A7FCE">
        <w:t xml:space="preserve">• </w:t>
      </w:r>
      <w:r w:rsidRPr="008A7FCE">
        <w:rPr>
          <w:b/>
          <w:bCs/>
        </w:rPr>
        <w:t xml:space="preserve">Tagesordnung klar formuliert </w:t>
      </w:r>
      <w:r w:rsidRPr="008A7FCE">
        <w:t>– was soll besprochen oder beschlossen werden?</w:t>
      </w:r>
    </w:p>
    <w:p w14:paraId="3E1D9999" w14:textId="77777777" w:rsidR="008A7FCE" w:rsidRPr="008A7FCE" w:rsidRDefault="008A7FCE" w:rsidP="008A7FCE">
      <w:r w:rsidRPr="008A7FCE">
        <w:t xml:space="preserve">• </w:t>
      </w:r>
      <w:r w:rsidRPr="008A7FCE">
        <w:rPr>
          <w:b/>
          <w:bCs/>
        </w:rPr>
        <w:t xml:space="preserve">Notwendige Unterlagen gesammelt </w:t>
      </w:r>
      <w:r w:rsidRPr="008A7FCE">
        <w:t>(Anträge, Infos vom Arbeitgeber, Gesetze)</w:t>
      </w:r>
    </w:p>
    <w:p w14:paraId="109A4E7D" w14:textId="77777777" w:rsidR="008A7FCE" w:rsidRPr="008A7FCE" w:rsidRDefault="008A7FCE" w:rsidP="008A7FCE">
      <w:r w:rsidRPr="008A7FCE">
        <w:t xml:space="preserve">• </w:t>
      </w:r>
      <w:r w:rsidRPr="008A7FCE">
        <w:rPr>
          <w:b/>
          <w:bCs/>
        </w:rPr>
        <w:t xml:space="preserve">Sitzungsort &amp; Technik organisiert </w:t>
      </w:r>
      <w:r w:rsidRPr="008A7FCE">
        <w:t>(Raum, Laptop, ggf. Hybridlösung)</w:t>
      </w:r>
    </w:p>
    <w:p w14:paraId="0AC1C4F7" w14:textId="77777777" w:rsidR="008A7FCE" w:rsidRDefault="008A7FCE" w:rsidP="008A7FCE">
      <w:r w:rsidRPr="008A7FCE">
        <w:t xml:space="preserve">• </w:t>
      </w:r>
      <w:r w:rsidRPr="008A7FCE">
        <w:rPr>
          <w:b/>
          <w:bCs/>
        </w:rPr>
        <w:t xml:space="preserve">Gäste geladen? </w:t>
      </w:r>
      <w:r w:rsidRPr="008A7FCE">
        <w:t>(z. B. Schwerbehindertenvertretung, JAV, Sachverständige)</w:t>
      </w:r>
    </w:p>
    <w:p w14:paraId="36F9CA45" w14:textId="77777777" w:rsidR="008A7FCE" w:rsidRPr="008A7FCE" w:rsidRDefault="008A7FCE" w:rsidP="008A7FCE"/>
    <w:p w14:paraId="46ADEA02" w14:textId="77777777" w:rsidR="008A7FCE" w:rsidRPr="008A7FCE" w:rsidRDefault="008A7FCE" w:rsidP="008A7FCE">
      <w:pPr>
        <w:rPr>
          <w:b/>
          <w:bCs/>
          <w:sz w:val="28"/>
          <w:szCs w:val="28"/>
        </w:rPr>
      </w:pPr>
      <w:r w:rsidRPr="008A7FCE">
        <w:rPr>
          <w:b/>
          <w:bCs/>
          <w:sz w:val="28"/>
          <w:szCs w:val="28"/>
        </w:rPr>
        <w:t>Durchführung</w:t>
      </w:r>
    </w:p>
    <w:p w14:paraId="18F723FF" w14:textId="77777777" w:rsidR="008A7FCE" w:rsidRPr="008A7FCE" w:rsidRDefault="008A7FCE" w:rsidP="008A7FCE">
      <w:r w:rsidRPr="008A7FCE">
        <w:t xml:space="preserve">• </w:t>
      </w:r>
      <w:r w:rsidRPr="008A7FCE">
        <w:rPr>
          <w:b/>
          <w:bCs/>
        </w:rPr>
        <w:t xml:space="preserve">Sitzung offiziell eröffnen </w:t>
      </w:r>
      <w:r w:rsidRPr="008A7FCE">
        <w:t>– ggf. mit kurzer Einordnung &amp; Begrüßung</w:t>
      </w:r>
    </w:p>
    <w:p w14:paraId="5C2CBC3C" w14:textId="77777777" w:rsidR="008A7FCE" w:rsidRPr="008A7FCE" w:rsidRDefault="008A7FCE" w:rsidP="008A7FCE">
      <w:r w:rsidRPr="008A7FCE">
        <w:t xml:space="preserve">• </w:t>
      </w:r>
      <w:r w:rsidRPr="008A7FCE">
        <w:rPr>
          <w:b/>
          <w:bCs/>
        </w:rPr>
        <w:t xml:space="preserve">Beschlussfähigkeit prüfen </w:t>
      </w:r>
      <w:r w:rsidRPr="008A7FCE">
        <w:t>Mindestens die Hälfte der Betriebsratsmitglieder nimmt an der</w:t>
      </w:r>
    </w:p>
    <w:p w14:paraId="3B3E3864" w14:textId="77777777" w:rsidR="008A7FCE" w:rsidRPr="008A7FCE" w:rsidRDefault="008A7FCE" w:rsidP="008A7FCE">
      <w:r w:rsidRPr="008A7FCE">
        <w:t>Beschlussfassung teil</w:t>
      </w:r>
    </w:p>
    <w:p w14:paraId="5D063210" w14:textId="77777777" w:rsidR="008A7FCE" w:rsidRPr="008A7FCE" w:rsidRDefault="008A7FCE" w:rsidP="008A7FCE">
      <w:pPr>
        <w:rPr>
          <w:b/>
          <w:bCs/>
        </w:rPr>
      </w:pPr>
      <w:r w:rsidRPr="008A7FCE">
        <w:t xml:space="preserve">• </w:t>
      </w:r>
      <w:r w:rsidRPr="008A7FCE">
        <w:rPr>
          <w:b/>
          <w:bCs/>
        </w:rPr>
        <w:t>Protokollführer benennen</w:t>
      </w:r>
    </w:p>
    <w:p w14:paraId="51BB7291" w14:textId="77777777" w:rsidR="008A7FCE" w:rsidRPr="008A7FCE" w:rsidRDefault="008A7FCE" w:rsidP="008A7FCE">
      <w:r w:rsidRPr="008A7FCE">
        <w:t xml:space="preserve">• </w:t>
      </w:r>
      <w:r w:rsidRPr="008A7FCE">
        <w:rPr>
          <w:b/>
          <w:bCs/>
        </w:rPr>
        <w:t xml:space="preserve">Themen strukturiert abarbeiten </w:t>
      </w:r>
      <w:r w:rsidRPr="008A7FCE">
        <w:t>– Fokus auf Lösungen</w:t>
      </w:r>
    </w:p>
    <w:p w14:paraId="1F270DF4" w14:textId="77777777" w:rsidR="008A7FCE" w:rsidRPr="008A7FCE" w:rsidRDefault="008A7FCE" w:rsidP="008A7FCE">
      <w:pPr>
        <w:rPr>
          <w:b/>
          <w:bCs/>
        </w:rPr>
      </w:pPr>
      <w:r w:rsidRPr="008A7FCE">
        <w:t xml:space="preserve">• </w:t>
      </w:r>
      <w:r w:rsidRPr="008A7FCE">
        <w:rPr>
          <w:b/>
          <w:bCs/>
        </w:rPr>
        <w:t>Beschlüsse deutlich fassen und im Wortlaut festhalten</w:t>
      </w:r>
    </w:p>
    <w:p w14:paraId="384F04FC" w14:textId="77777777" w:rsidR="008A7FCE" w:rsidRPr="008A7FCE" w:rsidRDefault="008A7FCE" w:rsidP="008A7FCE">
      <w:r w:rsidRPr="008A7FCE">
        <w:t xml:space="preserve">• </w:t>
      </w:r>
      <w:r w:rsidRPr="008A7FCE">
        <w:rPr>
          <w:b/>
          <w:bCs/>
        </w:rPr>
        <w:t xml:space="preserve">Alle zu Wort kommen lassen </w:t>
      </w:r>
      <w:r w:rsidRPr="008A7FCE">
        <w:t>– aber zielorientiert moderieren</w:t>
      </w:r>
    </w:p>
    <w:p w14:paraId="6F0A34F0" w14:textId="77777777" w:rsidR="008A7FCE" w:rsidRDefault="008A7FCE" w:rsidP="008A7FCE"/>
    <w:p w14:paraId="4A7F0BFE" w14:textId="0ADD837E" w:rsidR="008A7FCE" w:rsidRPr="008A7FCE" w:rsidRDefault="008A7FCE" w:rsidP="008A7FCE">
      <w:pPr>
        <w:rPr>
          <w:b/>
          <w:bCs/>
          <w:sz w:val="28"/>
          <w:szCs w:val="28"/>
        </w:rPr>
      </w:pPr>
      <w:r w:rsidRPr="008A7FCE">
        <w:rPr>
          <w:b/>
          <w:bCs/>
          <w:sz w:val="28"/>
          <w:szCs w:val="28"/>
        </w:rPr>
        <w:t>Nachbereitung</w:t>
      </w:r>
    </w:p>
    <w:p w14:paraId="06FBDDF4" w14:textId="77777777" w:rsidR="008A7FCE" w:rsidRPr="008A7FCE" w:rsidRDefault="008A7FCE" w:rsidP="008A7FCE">
      <w:pPr>
        <w:rPr>
          <w:b/>
          <w:bCs/>
        </w:rPr>
      </w:pPr>
      <w:r w:rsidRPr="008A7FCE">
        <w:t xml:space="preserve">• </w:t>
      </w:r>
      <w:r w:rsidRPr="008A7FCE">
        <w:rPr>
          <w:b/>
          <w:bCs/>
        </w:rPr>
        <w:t>Protokoll zeitnah fertigstellen &amp; allen Mitgliedern zur Verfügung stellen</w:t>
      </w:r>
    </w:p>
    <w:p w14:paraId="077E827B" w14:textId="77777777" w:rsidR="008A7FCE" w:rsidRPr="008A7FCE" w:rsidRDefault="008A7FCE" w:rsidP="008A7FCE">
      <w:r w:rsidRPr="008A7FCE">
        <w:t xml:space="preserve">• </w:t>
      </w:r>
      <w:r w:rsidRPr="008A7FCE">
        <w:rPr>
          <w:b/>
          <w:bCs/>
        </w:rPr>
        <w:t xml:space="preserve">Beschlüsse an Arbeitgeber übermitteln </w:t>
      </w:r>
      <w:r w:rsidRPr="008A7FCE">
        <w:t>(wenn nötig)</w:t>
      </w:r>
    </w:p>
    <w:p w14:paraId="1B605BF0" w14:textId="77777777" w:rsidR="008A7FCE" w:rsidRPr="008A7FCE" w:rsidRDefault="008A7FCE" w:rsidP="008A7FCE">
      <w:r w:rsidRPr="008A7FCE">
        <w:t xml:space="preserve">• </w:t>
      </w:r>
      <w:r w:rsidRPr="008A7FCE">
        <w:rPr>
          <w:b/>
          <w:bCs/>
        </w:rPr>
        <w:t xml:space="preserve">Aufgabenverteilung klären </w:t>
      </w:r>
      <w:r w:rsidRPr="008A7FCE">
        <w:t>– wer übernimmt was bis zur nächsten Sitzung?</w:t>
      </w:r>
    </w:p>
    <w:p w14:paraId="64E17967" w14:textId="77777777" w:rsidR="008A7FCE" w:rsidRDefault="008A7FCE" w:rsidP="008A7FCE">
      <w:pPr>
        <w:rPr>
          <w:b/>
          <w:bCs/>
        </w:rPr>
      </w:pPr>
    </w:p>
    <w:p w14:paraId="3D4AF065" w14:textId="6B4C302F" w:rsidR="008A7FCE" w:rsidRPr="008A7FCE" w:rsidRDefault="008A7FCE" w:rsidP="008A7FCE">
      <w:pPr>
        <w:rPr>
          <w:b/>
          <w:bCs/>
          <w:sz w:val="28"/>
          <w:szCs w:val="28"/>
        </w:rPr>
      </w:pPr>
      <w:r w:rsidRPr="008A7FCE">
        <w:rPr>
          <w:b/>
          <w:bCs/>
          <w:sz w:val="28"/>
          <w:szCs w:val="28"/>
        </w:rPr>
        <w:t>Merksatz für jede Sitzung:</w:t>
      </w:r>
    </w:p>
    <w:p w14:paraId="46A7FD3A" w14:textId="7EF51FCA" w:rsidR="008A7FCE" w:rsidRDefault="008A7FCE" w:rsidP="008A7FCE">
      <w:r w:rsidRPr="008A7FCE">
        <w:rPr>
          <w:b/>
          <w:bCs/>
        </w:rPr>
        <w:t xml:space="preserve">„Wen vertreten wir – und was brauchen unsere Leute jetzt wirklich?“ </w:t>
      </w:r>
      <w:r w:rsidRPr="008A7FCE">
        <w:t>Das hält dich auf Kurs.</w:t>
      </w:r>
    </w:p>
    <w:sectPr w:rsidR="008A7FC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CE"/>
    <w:rsid w:val="000A56B0"/>
    <w:rsid w:val="00381090"/>
    <w:rsid w:val="003C05C1"/>
    <w:rsid w:val="004F63CD"/>
    <w:rsid w:val="00594073"/>
    <w:rsid w:val="00603030"/>
    <w:rsid w:val="00845AFE"/>
    <w:rsid w:val="008A7FCE"/>
    <w:rsid w:val="00977DA3"/>
    <w:rsid w:val="009D035C"/>
    <w:rsid w:val="00B56CDB"/>
    <w:rsid w:val="00D05606"/>
    <w:rsid w:val="00E1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853DC"/>
  <w15:chartTrackingRefBased/>
  <w15:docId w15:val="{3934303F-E2AE-4D05-8271-B32DDC27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A7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A7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A7F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A7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7F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A7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A7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A7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A7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A7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A7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A7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A7FC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A7FC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A7FC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A7FC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A7FC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A7F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A7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A7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A7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A7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A7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A7FC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A7FC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A7FC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A7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A7FC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A7F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fb7a1579a995b7a5dfcc6f5044fd47c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651f837e51ba3368221e5a277cf8f674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536928-D7FD-41BB-8F1A-253E6B236CA2}"/>
</file>

<file path=customXml/itemProps2.xml><?xml version="1.0" encoding="utf-8"?>
<ds:datastoreItem xmlns:ds="http://schemas.openxmlformats.org/officeDocument/2006/customXml" ds:itemID="{A4AD6145-EEA7-4081-965D-91E6647FCD77}"/>
</file>

<file path=customXml/itemProps3.xml><?xml version="1.0" encoding="utf-8"?>
<ds:datastoreItem xmlns:ds="http://schemas.openxmlformats.org/officeDocument/2006/customXml" ds:itemID="{95A715D9-F7A0-4FD4-AD0E-BF67B8AB05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CHn - Carolin Herrmann</dc:creator>
  <cp:keywords/>
  <dc:description/>
  <cp:lastModifiedBy>CHn - Carolin Herrmann</cp:lastModifiedBy>
  <cp:revision>1</cp:revision>
  <dcterms:created xsi:type="dcterms:W3CDTF">2025-11-21T13:11:00Z</dcterms:created>
  <dcterms:modified xsi:type="dcterms:W3CDTF">2025-11-21T13:14:00Z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