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5AFE8" w14:textId="77777777" w:rsidR="0007018B" w:rsidRDefault="0007018B">
      <w:pPr>
        <w:rPr>
          <w:b/>
          <w:bCs/>
          <w:sz w:val="28"/>
          <w:szCs w:val="28"/>
        </w:rPr>
      </w:pPr>
      <w:r w:rsidRPr="0007018B">
        <w:rPr>
          <w:b/>
          <w:bCs/>
          <w:sz w:val="28"/>
          <w:szCs w:val="28"/>
        </w:rPr>
        <w:t>Übersicht: 3 Tipps – Multitasking reduzieren</w:t>
      </w:r>
    </w:p>
    <w:p w14:paraId="3FAC3845" w14:textId="77777777" w:rsidR="0007018B" w:rsidRPr="0007018B" w:rsidRDefault="0007018B">
      <w:pPr>
        <w:rPr>
          <w:b/>
          <w:bCs/>
          <w:sz w:val="28"/>
          <w:szCs w:val="28"/>
        </w:rPr>
      </w:pPr>
    </w:p>
    <w:p w14:paraId="1F74583E" w14:textId="77777777" w:rsidR="0007018B" w:rsidRPr="0007018B" w:rsidRDefault="0007018B" w:rsidP="0007018B">
      <w:pPr>
        <w:rPr>
          <w:b/>
          <w:bCs/>
        </w:rPr>
      </w:pPr>
      <w:r w:rsidRPr="0007018B">
        <w:rPr>
          <w:b/>
          <w:bCs/>
        </w:rPr>
        <w:t>Tipp 1: Fokus-Zeitfenster</w:t>
      </w:r>
    </w:p>
    <w:p w14:paraId="193CC33C" w14:textId="15FC2DEC" w:rsidR="0007018B" w:rsidRPr="0007018B" w:rsidRDefault="0007018B" w:rsidP="0007018B">
      <w:r w:rsidRPr="0007018B">
        <w:t>Wählen Sie eine konkrete Arbeitsaufgabe aus. Stellen Sie sich einen</w:t>
      </w:r>
      <w:r>
        <w:t xml:space="preserve"> </w:t>
      </w:r>
      <w:r w:rsidRPr="0007018B">
        <w:t>Wecker auf 25 Minuten und konzentrieren Sie sich dann vollständig</w:t>
      </w:r>
      <w:r>
        <w:t xml:space="preserve"> </w:t>
      </w:r>
      <w:r w:rsidRPr="0007018B">
        <w:t>auf Ihre Aufgabe. Lassen Sie keine Unterbrechungen mehr zu, ob</w:t>
      </w:r>
      <w:r>
        <w:t xml:space="preserve"> </w:t>
      </w:r>
      <w:r w:rsidRPr="0007018B">
        <w:t>diese nun von außen (z. B. Telefonanruf) oder von innen (z. B. Gedanken)</w:t>
      </w:r>
      <w:r>
        <w:t xml:space="preserve"> </w:t>
      </w:r>
      <w:r w:rsidRPr="0007018B">
        <w:t>kommen.</w:t>
      </w:r>
    </w:p>
    <w:p w14:paraId="57435090" w14:textId="45CFC85E" w:rsidR="0007018B" w:rsidRDefault="0007018B" w:rsidP="0007018B">
      <w:r w:rsidRPr="0007018B">
        <w:t xml:space="preserve">Machen Sie nach 25 Minuten 5 Minuten Pause und arbeiten </w:t>
      </w:r>
      <w:r>
        <w:t xml:space="preserve">Sie </w:t>
      </w:r>
      <w:r w:rsidRPr="0007018B">
        <w:t>dann nochmals 25 Minuten an der Aufgabe, falls nötig.</w:t>
      </w:r>
    </w:p>
    <w:p w14:paraId="4C609F94" w14:textId="77777777" w:rsidR="0007018B" w:rsidRPr="0007018B" w:rsidRDefault="0007018B" w:rsidP="0007018B"/>
    <w:p w14:paraId="4C767D40" w14:textId="77777777" w:rsidR="0007018B" w:rsidRPr="0007018B" w:rsidRDefault="0007018B" w:rsidP="0007018B">
      <w:pPr>
        <w:rPr>
          <w:b/>
          <w:bCs/>
        </w:rPr>
      </w:pPr>
      <w:r w:rsidRPr="0007018B">
        <w:rPr>
          <w:b/>
          <w:bCs/>
        </w:rPr>
        <w:t>Tipp 2: Digital Detox</w:t>
      </w:r>
    </w:p>
    <w:p w14:paraId="6AABC4FA" w14:textId="228255CC" w:rsidR="0007018B" w:rsidRPr="0007018B" w:rsidRDefault="0007018B" w:rsidP="0007018B">
      <w:r w:rsidRPr="0007018B">
        <w:t>Ob Handy, PC oder Tablet: Überall blinkt und brummt es. Da unser</w:t>
      </w:r>
      <w:r>
        <w:t xml:space="preserve"> </w:t>
      </w:r>
      <w:r w:rsidRPr="0007018B">
        <w:t>Gehirn neugierig ist, ist es fast unmöglich, nicht doch schnell einen</w:t>
      </w:r>
      <w:r>
        <w:t xml:space="preserve"> </w:t>
      </w:r>
      <w:r w:rsidRPr="0007018B">
        <w:t>Blick auf das Display zu werfen. Anstatt bei der einen Sache zu</w:t>
      </w:r>
      <w:r>
        <w:t xml:space="preserve"> </w:t>
      </w:r>
      <w:r w:rsidRPr="0007018B">
        <w:t>bleiben, wird doch „nur schnell“ etwas anderes gemacht.</w:t>
      </w:r>
      <w:r>
        <w:t xml:space="preserve"> </w:t>
      </w:r>
    </w:p>
    <w:p w14:paraId="04FB4BE7" w14:textId="06D75743" w:rsidR="0007018B" w:rsidRDefault="0007018B" w:rsidP="0007018B">
      <w:r w:rsidRPr="0007018B">
        <w:t>Es gibt verschiedene Apps für das Handy, die Ihnen helfen, das Handy</w:t>
      </w:r>
      <w:r>
        <w:t xml:space="preserve"> </w:t>
      </w:r>
      <w:r w:rsidRPr="0007018B">
        <w:t>liegen zu lassen. Die App Forest lässt beispielsweise einen Baum</w:t>
      </w:r>
      <w:r>
        <w:t xml:space="preserve"> </w:t>
      </w:r>
      <w:r w:rsidRPr="0007018B">
        <w:t>wachsen, wenn das Smartphone nicht genutzt wird.</w:t>
      </w:r>
    </w:p>
    <w:p w14:paraId="17AEB36A" w14:textId="77777777" w:rsidR="0007018B" w:rsidRPr="0007018B" w:rsidRDefault="0007018B" w:rsidP="0007018B"/>
    <w:p w14:paraId="379B8049" w14:textId="77777777" w:rsidR="0007018B" w:rsidRPr="0007018B" w:rsidRDefault="0007018B" w:rsidP="0007018B">
      <w:pPr>
        <w:rPr>
          <w:b/>
          <w:bCs/>
        </w:rPr>
      </w:pPr>
      <w:r w:rsidRPr="0007018B">
        <w:rPr>
          <w:b/>
          <w:bCs/>
        </w:rPr>
        <w:t>Tipp 3: Ihr persönliches Mantra</w:t>
      </w:r>
    </w:p>
    <w:p w14:paraId="65BCE2F2" w14:textId="435E193E" w:rsidR="0007018B" w:rsidRDefault="0007018B" w:rsidP="0007018B">
      <w:r w:rsidRPr="0007018B">
        <w:t>Möchten Sie künftig Ihre Aufgaben nacheinander und nicht nebeneinanderher</w:t>
      </w:r>
      <w:r>
        <w:t xml:space="preserve"> </w:t>
      </w:r>
      <w:r w:rsidRPr="0007018B">
        <w:t>erledigen? Dann arbeiten Sie mit einem Mantra, etwa:</w:t>
      </w:r>
      <w:r>
        <w:t xml:space="preserve"> </w:t>
      </w:r>
      <w:r w:rsidRPr="0007018B">
        <w:t>„Eins nach dem anderen.“ Sagen Sie sich diesen Satz immer wieder</w:t>
      </w:r>
      <w:r>
        <w:t xml:space="preserve"> </w:t>
      </w:r>
      <w:r w:rsidRPr="0007018B">
        <w:t>und bestärken Sie sich damit, dass Sie besser nacheinander Ihre</w:t>
      </w:r>
      <w:r>
        <w:t xml:space="preserve"> </w:t>
      </w:r>
      <w:r w:rsidRPr="0007018B">
        <w:t>Aufgaben erledigen als parallel.</w:t>
      </w:r>
    </w:p>
    <w:sectPr w:rsidR="0007018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4370C"/>
    <w:multiLevelType w:val="multilevel"/>
    <w:tmpl w:val="30405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0072663"/>
    <w:multiLevelType w:val="hybridMultilevel"/>
    <w:tmpl w:val="C84A5C66"/>
    <w:lvl w:ilvl="0" w:tplc="9ECA511A">
      <w:start w:val="1"/>
      <w:numFmt w:val="decimal"/>
      <w:pStyle w:val="12Aufzhlunguf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7359A"/>
    <w:multiLevelType w:val="hybridMultilevel"/>
    <w:tmpl w:val="81540852"/>
    <w:lvl w:ilvl="0" w:tplc="8316518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color w:val="D9832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A288A"/>
    <w:multiLevelType w:val="multilevel"/>
    <w:tmpl w:val="E7B6D734"/>
    <w:lvl w:ilvl="0">
      <w:start w:val="1"/>
      <w:numFmt w:val="decimal"/>
      <w:pStyle w:val="09AuflistungUF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0363E90"/>
    <w:multiLevelType w:val="multilevel"/>
    <w:tmpl w:val="BE623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BCF0A6C"/>
    <w:multiLevelType w:val="hybridMultilevel"/>
    <w:tmpl w:val="6A98E0F6"/>
    <w:lvl w:ilvl="0" w:tplc="FA3C6CD4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98329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325297">
    <w:abstractNumId w:val="5"/>
  </w:num>
  <w:num w:numId="2" w16cid:durableId="985664082">
    <w:abstractNumId w:val="0"/>
  </w:num>
  <w:num w:numId="3" w16cid:durableId="305625436">
    <w:abstractNumId w:val="2"/>
  </w:num>
  <w:num w:numId="4" w16cid:durableId="765659000">
    <w:abstractNumId w:val="5"/>
  </w:num>
  <w:num w:numId="5" w16cid:durableId="2032148343">
    <w:abstractNumId w:val="4"/>
  </w:num>
  <w:num w:numId="6" w16cid:durableId="14543236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09577279">
    <w:abstractNumId w:val="5"/>
  </w:num>
  <w:num w:numId="8" w16cid:durableId="635646953">
    <w:abstractNumId w:val="5"/>
  </w:num>
  <w:num w:numId="9" w16cid:durableId="784346555">
    <w:abstractNumId w:val="5"/>
  </w:num>
  <w:num w:numId="10" w16cid:durableId="900336628">
    <w:abstractNumId w:val="3"/>
  </w:num>
  <w:num w:numId="11" w16cid:durableId="794327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18B"/>
    <w:rsid w:val="0000049C"/>
    <w:rsid w:val="0007018B"/>
    <w:rsid w:val="00080F87"/>
    <w:rsid w:val="000A3215"/>
    <w:rsid w:val="000B7827"/>
    <w:rsid w:val="00144FA0"/>
    <w:rsid w:val="00154A10"/>
    <w:rsid w:val="00154CF7"/>
    <w:rsid w:val="001D6B1D"/>
    <w:rsid w:val="001E2CA7"/>
    <w:rsid w:val="002469C2"/>
    <w:rsid w:val="002713C0"/>
    <w:rsid w:val="00272B1F"/>
    <w:rsid w:val="002A3401"/>
    <w:rsid w:val="0032684D"/>
    <w:rsid w:val="00365E09"/>
    <w:rsid w:val="003B5BE3"/>
    <w:rsid w:val="00400294"/>
    <w:rsid w:val="00486FA3"/>
    <w:rsid w:val="004C3B8B"/>
    <w:rsid w:val="004D42BB"/>
    <w:rsid w:val="005A133D"/>
    <w:rsid w:val="00694C02"/>
    <w:rsid w:val="00776316"/>
    <w:rsid w:val="007B6A8F"/>
    <w:rsid w:val="007E12AB"/>
    <w:rsid w:val="007E7C2F"/>
    <w:rsid w:val="00862335"/>
    <w:rsid w:val="00933391"/>
    <w:rsid w:val="00A12D73"/>
    <w:rsid w:val="00A67404"/>
    <w:rsid w:val="00AA66BD"/>
    <w:rsid w:val="00AD5255"/>
    <w:rsid w:val="00AE6A6E"/>
    <w:rsid w:val="00B141DB"/>
    <w:rsid w:val="00B1660C"/>
    <w:rsid w:val="00B21554"/>
    <w:rsid w:val="00C04154"/>
    <w:rsid w:val="00C06393"/>
    <w:rsid w:val="00C1686B"/>
    <w:rsid w:val="00CB031D"/>
    <w:rsid w:val="00CD5DEC"/>
    <w:rsid w:val="00D2360F"/>
    <w:rsid w:val="00D51279"/>
    <w:rsid w:val="00D54295"/>
    <w:rsid w:val="00DA530A"/>
    <w:rsid w:val="00DE5AEF"/>
    <w:rsid w:val="00DF4777"/>
    <w:rsid w:val="00E76156"/>
    <w:rsid w:val="00EA5749"/>
    <w:rsid w:val="00EA7E5D"/>
    <w:rsid w:val="00EB2A56"/>
    <w:rsid w:val="00F163C1"/>
    <w:rsid w:val="00F91666"/>
    <w:rsid w:val="00FC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ED393"/>
  <w15:chartTrackingRefBased/>
  <w15:docId w15:val="{DB705CE4-A88E-4831-9D33-3D663CFD9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701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701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701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701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701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701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701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701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701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9AuflistungUF">
    <w:name w:val="09 Auflistung • UF"/>
    <w:basedOn w:val="Standard"/>
    <w:autoRedefine/>
    <w:qFormat/>
    <w:rsid w:val="00E76156"/>
    <w:pPr>
      <w:numPr>
        <w:numId w:val="10"/>
      </w:numPr>
      <w:spacing w:after="120" w:line="288" w:lineRule="auto"/>
      <w:ind w:hanging="360"/>
    </w:pPr>
    <w:rPr>
      <w:rFonts w:ascii="Arial" w:eastAsia="Times New Roman" w:hAnsi="Arial" w:cs="Times New Roman"/>
      <w:spacing w:val="-6"/>
      <w:w w:val="99"/>
      <w:kern w:val="2"/>
      <w:sz w:val="19"/>
      <w:szCs w:val="20"/>
      <w14:ligatures w14:val="standardContextual"/>
    </w:rPr>
  </w:style>
  <w:style w:type="paragraph" w:customStyle="1" w:styleId="Formatvorlage10AuflistungPfeilUF">
    <w:name w:val="Formatvorlage 10 Auflistung Pfeil UF"/>
    <w:basedOn w:val="Standard"/>
    <w:autoRedefine/>
    <w:qFormat/>
    <w:rsid w:val="003B5BE3"/>
    <w:pPr>
      <w:spacing w:after="120" w:line="276" w:lineRule="auto"/>
    </w:pPr>
    <w:rPr>
      <w:rFonts w:ascii="Arial" w:hAnsi="Arial" w:cs="Arial"/>
      <w:spacing w:val="-6"/>
      <w:w w:val="98"/>
      <w:kern w:val="2"/>
      <w:sz w:val="20"/>
      <w:szCs w:val="20"/>
      <w14:ligatures w14:val="standardContextual"/>
    </w:rPr>
  </w:style>
  <w:style w:type="paragraph" w:customStyle="1" w:styleId="07ZblauneuUF3">
    <w:name w:val="07 ZÜ blau neu UF 3"/>
    <w:basedOn w:val="Standard"/>
    <w:autoRedefine/>
    <w:qFormat/>
    <w:rsid w:val="00154A10"/>
    <w:pPr>
      <w:spacing w:after="120" w:line="240" w:lineRule="auto"/>
    </w:pPr>
    <w:rPr>
      <w:rFonts w:ascii="Arial Narrow" w:hAnsi="Arial Narrow" w:cs="Arial"/>
      <w:b/>
      <w:bCs/>
      <w:i/>
      <w:iCs/>
      <w:color w:val="0690CF"/>
      <w:spacing w:val="6"/>
      <w:kern w:val="2"/>
      <w:sz w:val="24"/>
      <w:szCs w:val="24"/>
      <w14:ligatures w14:val="standardContextual"/>
    </w:rPr>
  </w:style>
  <w:style w:type="paragraph" w:customStyle="1" w:styleId="08ZgelbuntergeordnetUF">
    <w:name w:val="08 ZÜ gelb untergeordnet UF"/>
    <w:basedOn w:val="Standard"/>
    <w:autoRedefine/>
    <w:qFormat/>
    <w:rsid w:val="00A67404"/>
    <w:pPr>
      <w:spacing w:before="120" w:after="120" w:line="240" w:lineRule="auto"/>
    </w:pPr>
    <w:rPr>
      <w:rFonts w:ascii="Arial Narrow" w:hAnsi="Arial Narrow"/>
      <w:b/>
      <w:bCs/>
      <w:color w:val="D98329"/>
      <w:kern w:val="2"/>
      <w:sz w:val="20"/>
      <w14:ligatures w14:val="standardContextual"/>
    </w:rPr>
  </w:style>
  <w:style w:type="paragraph" w:customStyle="1" w:styleId="05VorspannneuUF2">
    <w:name w:val="05 Vorspann neu UF 2"/>
    <w:basedOn w:val="Standard"/>
    <w:autoRedefine/>
    <w:qFormat/>
    <w:rsid w:val="00154A10"/>
    <w:pPr>
      <w:spacing w:after="0" w:line="288" w:lineRule="auto"/>
    </w:pPr>
    <w:rPr>
      <w:rFonts w:ascii="Arial" w:eastAsia="Times New Roman" w:hAnsi="Arial" w:cs="Times New Roman"/>
      <w:color w:val="5C626B"/>
      <w:spacing w:val="-6"/>
      <w:w w:val="98"/>
      <w:kern w:val="2"/>
      <w:sz w:val="20"/>
      <w:szCs w:val="20"/>
      <w14:ligatures w14:val="standardContextual"/>
    </w:rPr>
  </w:style>
  <w:style w:type="paragraph" w:customStyle="1" w:styleId="10AuflistungPfeilUF2">
    <w:name w:val="10 Auflistung Pfeil UF 2"/>
    <w:basedOn w:val="Formatvorlage10AuflistungPfeilUF"/>
    <w:autoRedefine/>
    <w:qFormat/>
    <w:rsid w:val="00154A10"/>
    <w:pPr>
      <w:tabs>
        <w:tab w:val="num" w:pos="720"/>
      </w:tabs>
      <w:spacing w:line="288" w:lineRule="auto"/>
      <w:ind w:left="350" w:hanging="360"/>
    </w:pPr>
    <w:rPr>
      <w:rFonts w:eastAsia="Times New Roman" w:cs="Times New Roman"/>
      <w:sz w:val="19"/>
    </w:rPr>
  </w:style>
  <w:style w:type="paragraph" w:customStyle="1" w:styleId="06FlietextUF2">
    <w:name w:val="06 Fließtext UF 2"/>
    <w:basedOn w:val="Standard"/>
    <w:autoRedefine/>
    <w:qFormat/>
    <w:rsid w:val="00154A10"/>
    <w:pPr>
      <w:spacing w:after="120" w:line="288" w:lineRule="auto"/>
      <w:jc w:val="both"/>
    </w:pPr>
    <w:rPr>
      <w:rFonts w:ascii="Arial" w:eastAsia="Times New Roman" w:hAnsi="Arial" w:cs="Times New Roman"/>
      <w:spacing w:val="-6"/>
      <w:w w:val="99"/>
      <w:kern w:val="2"/>
      <w:sz w:val="20"/>
      <w:szCs w:val="20"/>
      <w14:ligatures w14:val="standardContextual"/>
    </w:rPr>
  </w:style>
  <w:style w:type="paragraph" w:customStyle="1" w:styleId="09AuflistungUF2">
    <w:name w:val="09 Auflistung • UF 2"/>
    <w:basedOn w:val="09AuflistungUF"/>
    <w:autoRedefine/>
    <w:qFormat/>
    <w:rsid w:val="00E76156"/>
  </w:style>
  <w:style w:type="paragraph" w:customStyle="1" w:styleId="17Aufzhlung-listungeingercktohneBullet">
    <w:name w:val="17 Aufzählung/-listung eingerückt ohne Bullet"/>
    <w:basedOn w:val="10AuflistungPfeilUF2"/>
    <w:autoRedefine/>
    <w:qFormat/>
    <w:rsid w:val="00A67404"/>
    <w:pPr>
      <w:tabs>
        <w:tab w:val="clear" w:pos="720"/>
      </w:tabs>
      <w:ind w:hanging="1"/>
    </w:pPr>
    <w:rPr>
      <w:w w:val="97"/>
      <w:shd w:val="clear" w:color="auto" w:fill="FFFFFF" w:themeFill="background1"/>
    </w:rPr>
  </w:style>
  <w:style w:type="paragraph" w:customStyle="1" w:styleId="08bZgrau3RangUF">
    <w:name w:val="08b ZÜ grau 3. Rang UF"/>
    <w:basedOn w:val="Standard"/>
    <w:autoRedefine/>
    <w:qFormat/>
    <w:rsid w:val="00A67404"/>
    <w:pPr>
      <w:spacing w:before="120" w:after="120" w:line="240" w:lineRule="auto"/>
    </w:pPr>
    <w:rPr>
      <w:rFonts w:ascii="Arial Narrow" w:hAnsi="Arial Narrow"/>
      <w:b/>
      <w:bCs/>
      <w:color w:val="808080" w:themeColor="background1" w:themeShade="80"/>
      <w:kern w:val="2"/>
      <w:sz w:val="20"/>
      <w14:ligatures w14:val="standardContextual"/>
    </w:rPr>
  </w:style>
  <w:style w:type="paragraph" w:customStyle="1" w:styleId="14BUUF">
    <w:name w:val="14 BU UF"/>
    <w:basedOn w:val="Standard"/>
    <w:autoRedefine/>
    <w:qFormat/>
    <w:rsid w:val="00A67404"/>
    <w:pPr>
      <w:spacing w:after="120" w:line="240" w:lineRule="auto"/>
      <w:jc w:val="both"/>
    </w:pPr>
    <w:rPr>
      <w:rFonts w:ascii="Arial" w:hAnsi="Arial" w:cs="Arial"/>
      <w:kern w:val="2"/>
      <w:sz w:val="16"/>
      <w:szCs w:val="20"/>
      <w14:ligatures w14:val="standardContextual"/>
    </w:rPr>
  </w:style>
  <w:style w:type="paragraph" w:customStyle="1" w:styleId="12Aufzhlunguf">
    <w:name w:val="12 Aufzählung_uf"/>
    <w:basedOn w:val="Standard"/>
    <w:qFormat/>
    <w:rsid w:val="00776316"/>
    <w:pPr>
      <w:numPr>
        <w:numId w:val="11"/>
      </w:numPr>
      <w:spacing w:after="120" w:line="240" w:lineRule="auto"/>
      <w:jc w:val="both"/>
    </w:pPr>
    <w:rPr>
      <w:rFonts w:ascii="Arial" w:hAnsi="Arial" w:cs="Arial"/>
      <w:color w:val="000000" w:themeColor="text1"/>
      <w:spacing w:val="-6"/>
      <w:w w:val="99"/>
      <w:kern w:val="2"/>
      <w:sz w:val="19"/>
      <w:szCs w:val="20"/>
      <w14:ligatures w14:val="standardContextual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701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701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701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7018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7018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7018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7018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7018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7018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701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70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701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701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701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7018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7018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7018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701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7018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701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 Floßdorf</dc:creator>
  <cp:keywords/>
  <dc:description/>
  <cp:lastModifiedBy>Natalie Hölscher</cp:lastModifiedBy>
  <cp:revision>2</cp:revision>
  <dcterms:created xsi:type="dcterms:W3CDTF">2025-11-14T15:48:00Z</dcterms:created>
  <dcterms:modified xsi:type="dcterms:W3CDTF">2025-11-14T15:48:00Z</dcterms:modified>
</cp:coreProperties>
</file>