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B516" w14:textId="77777777" w:rsidR="00EA0F1F" w:rsidRPr="00EA0F1F" w:rsidRDefault="00EA0F1F" w:rsidP="00EA0F1F">
      <w:pPr>
        <w:spacing w:line="240" w:lineRule="auto"/>
        <w:jc w:val="left"/>
        <w:rPr>
          <w:rFonts w:eastAsia="Calibri" w:cs="Arial"/>
          <w:kern w:val="0"/>
          <w14:ligatures w14:val="none"/>
        </w:rPr>
      </w:pPr>
    </w:p>
    <w:p w14:paraId="7D1ECEB3" w14:textId="77777777" w:rsidR="00EA0F1F" w:rsidRPr="00EA0F1F" w:rsidRDefault="00EA0F1F" w:rsidP="00EA0F1F">
      <w:pPr>
        <w:spacing w:line="240" w:lineRule="auto"/>
        <w:jc w:val="left"/>
        <w:rPr>
          <w:rFonts w:eastAsia="Calibri" w:cs="Arial"/>
          <w:b/>
          <w:bCs/>
          <w:kern w:val="0"/>
          <w14:ligatures w14:val="none"/>
        </w:rPr>
      </w:pPr>
      <w:r w:rsidRPr="00EA0F1F">
        <w:rPr>
          <w:rFonts w:eastAsia="Calibri" w:cs="Arial"/>
          <w:b/>
          <w:bCs/>
          <w:kern w:val="0"/>
          <w14:ligatures w14:val="none"/>
        </w:rPr>
        <w:t>Checkliste: Psychische Erkrankungen am Arbeitsplatz</w:t>
      </w:r>
    </w:p>
    <w:p w14:paraId="21ECB4B2" w14:textId="77777777" w:rsidR="00EA0F1F" w:rsidRPr="00EA0F1F" w:rsidRDefault="00EA0F1F" w:rsidP="00EA0F1F">
      <w:pPr>
        <w:spacing w:line="240" w:lineRule="auto"/>
        <w:jc w:val="left"/>
        <w:rPr>
          <w:rFonts w:eastAsia="Calibri" w:cs="Arial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EA0F1F" w:rsidRPr="00EA0F1F" w14:paraId="1C3F90C7" w14:textId="77777777" w:rsidTr="00D93770">
        <w:tc>
          <w:tcPr>
            <w:tcW w:w="8075" w:type="dxa"/>
          </w:tcPr>
          <w:p w14:paraId="10DCDA52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Damit Sie gezielt und wirksam handeln können, sollten Sie folgende Punkte prüfen und dokumentieren:</w:t>
            </w:r>
          </w:p>
        </w:tc>
        <w:tc>
          <w:tcPr>
            <w:tcW w:w="987" w:type="dxa"/>
          </w:tcPr>
          <w:p w14:paraId="03B04479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Check</w:t>
            </w:r>
          </w:p>
        </w:tc>
      </w:tr>
      <w:tr w:rsidR="00EA0F1F" w:rsidRPr="00EA0F1F" w14:paraId="447D56A4" w14:textId="77777777" w:rsidTr="00D93770">
        <w:tc>
          <w:tcPr>
            <w:tcW w:w="8075" w:type="dxa"/>
          </w:tcPr>
          <w:p w14:paraId="4DA1EC52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7F3F14F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064E333A" w14:textId="77777777" w:rsidTr="00D93770">
        <w:tc>
          <w:tcPr>
            <w:tcW w:w="8075" w:type="dxa"/>
          </w:tcPr>
          <w:p w14:paraId="17719D7C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Eingrenzung der Erkrankung</w:t>
            </w:r>
          </w:p>
        </w:tc>
        <w:tc>
          <w:tcPr>
            <w:tcW w:w="987" w:type="dxa"/>
          </w:tcPr>
          <w:p w14:paraId="7CB35198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0D2E085C" w14:textId="77777777" w:rsidTr="00D93770">
        <w:tc>
          <w:tcPr>
            <w:tcW w:w="8075" w:type="dxa"/>
          </w:tcPr>
          <w:p w14:paraId="010FE70E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Liegt eine psychische Erkrankung länger als sechs Monate vor?</w:t>
            </w:r>
          </w:p>
        </w:tc>
        <w:tc>
          <w:tcPr>
            <w:tcW w:w="987" w:type="dxa"/>
          </w:tcPr>
          <w:p w14:paraId="5A1FB34A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1F597080" w14:textId="77777777" w:rsidTr="00D93770">
        <w:tc>
          <w:tcPr>
            <w:tcW w:w="8075" w:type="dxa"/>
          </w:tcPr>
          <w:p w14:paraId="3A0374A2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Hat die Erkrankung wesentliche Auswirkungen auf die Arbeitsfähigkeit?</w:t>
            </w:r>
          </w:p>
        </w:tc>
        <w:tc>
          <w:tcPr>
            <w:tcW w:w="987" w:type="dxa"/>
          </w:tcPr>
          <w:p w14:paraId="319E4212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6ED02849" w14:textId="77777777" w:rsidTr="00D93770">
        <w:tc>
          <w:tcPr>
            <w:tcW w:w="8075" w:type="dxa"/>
          </w:tcPr>
          <w:p w14:paraId="453DAEAC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 eine Schwerbehinderung oder Gleichstellung beantragt oder anerkannt?</w:t>
            </w:r>
          </w:p>
        </w:tc>
        <w:tc>
          <w:tcPr>
            <w:tcW w:w="987" w:type="dxa"/>
          </w:tcPr>
          <w:p w14:paraId="6A62E3F5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17CAA7D" w14:textId="77777777" w:rsidTr="00D93770">
        <w:tc>
          <w:tcPr>
            <w:tcW w:w="8075" w:type="dxa"/>
          </w:tcPr>
          <w:p w14:paraId="42A66325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04364834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6C752696" w14:textId="77777777" w:rsidTr="00D93770">
        <w:tc>
          <w:tcPr>
            <w:tcW w:w="8075" w:type="dxa"/>
          </w:tcPr>
          <w:p w14:paraId="16A54EB6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Arbeitsorganisation prüfen</w:t>
            </w:r>
          </w:p>
        </w:tc>
        <w:tc>
          <w:tcPr>
            <w:tcW w:w="987" w:type="dxa"/>
          </w:tcPr>
          <w:p w14:paraId="5EC952AA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107CAFAA" w14:textId="77777777" w:rsidTr="00D93770">
        <w:tc>
          <w:tcPr>
            <w:tcW w:w="8075" w:type="dxa"/>
          </w:tcPr>
          <w:p w14:paraId="655638BC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Gibt es erkennbaren Überlastungsfaktor durch Arbeitsmenge, Schichtpläne oder ständige Erreichbarkeit?</w:t>
            </w:r>
          </w:p>
        </w:tc>
        <w:tc>
          <w:tcPr>
            <w:tcW w:w="987" w:type="dxa"/>
          </w:tcPr>
          <w:p w14:paraId="37CB6208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76C7FD75" w14:textId="77777777" w:rsidTr="00D93770">
        <w:tc>
          <w:tcPr>
            <w:tcW w:w="8075" w:type="dxa"/>
          </w:tcPr>
          <w:p w14:paraId="1A6BCFAC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Liegen widersprüchliche Anforderungen oder unklare Zuständigkeiten vor?</w:t>
            </w:r>
          </w:p>
        </w:tc>
        <w:tc>
          <w:tcPr>
            <w:tcW w:w="987" w:type="dxa"/>
          </w:tcPr>
          <w:p w14:paraId="350AB4D4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1B609319" w14:textId="77777777" w:rsidTr="00D93770">
        <w:tc>
          <w:tcPr>
            <w:tcW w:w="8075" w:type="dxa"/>
          </w:tcPr>
          <w:p w14:paraId="7153668A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 die Arbeitsorganisation nach Veränderungen überprüft?</w:t>
            </w:r>
          </w:p>
        </w:tc>
        <w:tc>
          <w:tcPr>
            <w:tcW w:w="987" w:type="dxa"/>
          </w:tcPr>
          <w:p w14:paraId="2791B1D9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A2C3374" w14:textId="77777777" w:rsidTr="00D93770">
        <w:tc>
          <w:tcPr>
            <w:tcW w:w="8075" w:type="dxa"/>
          </w:tcPr>
          <w:p w14:paraId="62F7E193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A95A6C8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71855961" w14:textId="77777777" w:rsidTr="00D93770">
        <w:tc>
          <w:tcPr>
            <w:tcW w:w="8075" w:type="dxa"/>
          </w:tcPr>
          <w:p w14:paraId="4CBEB917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Fürsorgepflicht des Arbeitgebers</w:t>
            </w:r>
          </w:p>
        </w:tc>
        <w:tc>
          <w:tcPr>
            <w:tcW w:w="987" w:type="dxa"/>
          </w:tcPr>
          <w:p w14:paraId="4BCF79ED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6E064BB9" w14:textId="77777777" w:rsidTr="00D93770">
        <w:tc>
          <w:tcPr>
            <w:tcW w:w="8075" w:type="dxa"/>
          </w:tcPr>
          <w:p w14:paraId="23C2C7BD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Hat der Arbeitgeber Maßnahmen zum Schutz der psychischen Gesundheit getroffen?</w:t>
            </w:r>
          </w:p>
        </w:tc>
        <w:tc>
          <w:tcPr>
            <w:tcW w:w="987" w:type="dxa"/>
          </w:tcPr>
          <w:p w14:paraId="02756DEA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48562744" w14:textId="77777777" w:rsidTr="00D93770">
        <w:tc>
          <w:tcPr>
            <w:tcW w:w="8075" w:type="dxa"/>
          </w:tcPr>
          <w:p w14:paraId="0293EE60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Belastungen dokumentiert und analysiert?</w:t>
            </w:r>
          </w:p>
        </w:tc>
        <w:tc>
          <w:tcPr>
            <w:tcW w:w="987" w:type="dxa"/>
          </w:tcPr>
          <w:p w14:paraId="002C8E27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2EC0C5BE" w14:textId="77777777" w:rsidTr="00D93770">
        <w:tc>
          <w:tcPr>
            <w:tcW w:w="8075" w:type="dxa"/>
          </w:tcPr>
          <w:p w14:paraId="2C2D35EA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konkrete Maßnahmen umgesetzt und nachverfolgt?</w:t>
            </w:r>
          </w:p>
        </w:tc>
        <w:tc>
          <w:tcPr>
            <w:tcW w:w="987" w:type="dxa"/>
          </w:tcPr>
          <w:p w14:paraId="5D7A0FE6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2FFC9D39" w14:textId="77777777" w:rsidTr="00D93770">
        <w:tc>
          <w:tcPr>
            <w:tcW w:w="8075" w:type="dxa"/>
          </w:tcPr>
          <w:p w14:paraId="346EE609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1D7BC335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0826C8E5" w14:textId="77777777" w:rsidTr="00D93770">
        <w:tc>
          <w:tcPr>
            <w:tcW w:w="8075" w:type="dxa"/>
          </w:tcPr>
          <w:p w14:paraId="09286CCD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Gefährdungsbeurteilung psychischer Belastungen</w:t>
            </w:r>
          </w:p>
        </w:tc>
        <w:tc>
          <w:tcPr>
            <w:tcW w:w="987" w:type="dxa"/>
          </w:tcPr>
          <w:p w14:paraId="6EE2A6D2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23ABFC71" w14:textId="77777777" w:rsidTr="00D93770">
        <w:tc>
          <w:tcPr>
            <w:tcW w:w="8075" w:type="dxa"/>
          </w:tcPr>
          <w:p w14:paraId="52F59D62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 eine systematische Erhebung psychischer Belastungen durchgeführt?</w:t>
            </w:r>
          </w:p>
        </w:tc>
        <w:tc>
          <w:tcPr>
            <w:tcW w:w="987" w:type="dxa"/>
          </w:tcPr>
          <w:p w14:paraId="33A3882D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2B571267" w14:textId="77777777" w:rsidTr="00D93770">
        <w:tc>
          <w:tcPr>
            <w:tcW w:w="8075" w:type="dxa"/>
          </w:tcPr>
          <w:p w14:paraId="18004994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Sind die Ergebnisse dokumentiert und ausgewertet?</w:t>
            </w:r>
          </w:p>
        </w:tc>
        <w:tc>
          <w:tcPr>
            <w:tcW w:w="987" w:type="dxa"/>
          </w:tcPr>
          <w:p w14:paraId="5E137407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6A88536" w14:textId="77777777" w:rsidTr="00D93770">
        <w:tc>
          <w:tcPr>
            <w:tcW w:w="8075" w:type="dxa"/>
          </w:tcPr>
          <w:p w14:paraId="4669B56F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Maßnahmen ergriffen, um die Belastungen zu reduzieren?</w:t>
            </w:r>
          </w:p>
        </w:tc>
        <w:tc>
          <w:tcPr>
            <w:tcW w:w="987" w:type="dxa"/>
          </w:tcPr>
          <w:p w14:paraId="6062501E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0E58FC6C" w14:textId="77777777" w:rsidTr="00D93770">
        <w:tc>
          <w:tcPr>
            <w:tcW w:w="8075" w:type="dxa"/>
          </w:tcPr>
          <w:p w14:paraId="7A0B3B2F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Gibt es eine Nachverfolgung der Umsetzung?</w:t>
            </w:r>
          </w:p>
        </w:tc>
        <w:tc>
          <w:tcPr>
            <w:tcW w:w="987" w:type="dxa"/>
          </w:tcPr>
          <w:p w14:paraId="1BEA80B9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13A95D9A" w14:textId="77777777" w:rsidTr="00D93770">
        <w:tc>
          <w:tcPr>
            <w:tcW w:w="8075" w:type="dxa"/>
          </w:tcPr>
          <w:p w14:paraId="06D86C17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37B77251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4C0F5C6" w14:textId="77777777" w:rsidTr="00D93770">
        <w:tc>
          <w:tcPr>
            <w:tcW w:w="8075" w:type="dxa"/>
          </w:tcPr>
          <w:p w14:paraId="63789E0E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Betriebliches Eingliederungsmanagement</w:t>
            </w:r>
          </w:p>
        </w:tc>
        <w:tc>
          <w:tcPr>
            <w:tcW w:w="987" w:type="dxa"/>
          </w:tcPr>
          <w:p w14:paraId="2554795F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0C2489F7" w14:textId="77777777" w:rsidTr="00D93770">
        <w:tc>
          <w:tcPr>
            <w:tcW w:w="8075" w:type="dxa"/>
          </w:tcPr>
          <w:p w14:paraId="69A1729C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Wird das Eingliederungsmanagement bei psychischen Erkrankungen korrekt umgesetzt?</w:t>
            </w:r>
          </w:p>
        </w:tc>
        <w:tc>
          <w:tcPr>
            <w:tcW w:w="987" w:type="dxa"/>
          </w:tcPr>
          <w:p w14:paraId="71B6C806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525017B3" w14:textId="77777777" w:rsidTr="00D93770">
        <w:tc>
          <w:tcPr>
            <w:tcW w:w="8075" w:type="dxa"/>
          </w:tcPr>
          <w:p w14:paraId="70CD7EE7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Werden individuelle Lösungen erarbeitet (Arbeitszeit, Aufgaben, Anpassungen)?</w:t>
            </w:r>
          </w:p>
        </w:tc>
        <w:tc>
          <w:tcPr>
            <w:tcW w:w="987" w:type="dxa"/>
          </w:tcPr>
          <w:p w14:paraId="168A4A46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48CEE71C" w14:textId="77777777" w:rsidTr="00D93770">
        <w:tc>
          <w:tcPr>
            <w:tcW w:w="8075" w:type="dxa"/>
          </w:tcPr>
          <w:p w14:paraId="65AA17AD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Werden Sie als Schwerbehindertenvertretung frühzeitig eingebunden?</w:t>
            </w:r>
          </w:p>
        </w:tc>
        <w:tc>
          <w:tcPr>
            <w:tcW w:w="987" w:type="dxa"/>
          </w:tcPr>
          <w:p w14:paraId="495B2608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CB96ACA" w14:textId="77777777" w:rsidTr="00D93770">
        <w:tc>
          <w:tcPr>
            <w:tcW w:w="8075" w:type="dxa"/>
          </w:tcPr>
          <w:p w14:paraId="4484EDB8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3AA08FCC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075C6E63" w14:textId="77777777" w:rsidTr="00D93770">
        <w:tc>
          <w:tcPr>
            <w:tcW w:w="8075" w:type="dxa"/>
          </w:tcPr>
          <w:p w14:paraId="30428D84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Konflikte, Mobbing und psychische Belastungen</w:t>
            </w:r>
          </w:p>
        </w:tc>
        <w:tc>
          <w:tcPr>
            <w:tcW w:w="987" w:type="dxa"/>
          </w:tcPr>
          <w:p w14:paraId="043BDB65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26205662" w14:textId="77777777" w:rsidTr="00D93770">
        <w:tc>
          <w:tcPr>
            <w:tcW w:w="8075" w:type="dxa"/>
          </w:tcPr>
          <w:p w14:paraId="00038464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Hinweise auf Mobbing oder Konflikte ernst genommen?</w:t>
            </w:r>
          </w:p>
        </w:tc>
        <w:tc>
          <w:tcPr>
            <w:tcW w:w="987" w:type="dxa"/>
          </w:tcPr>
          <w:p w14:paraId="21FA9B30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661A7D3B" w14:textId="77777777" w:rsidTr="00D93770">
        <w:tc>
          <w:tcPr>
            <w:tcW w:w="8075" w:type="dxa"/>
          </w:tcPr>
          <w:p w14:paraId="419EBC04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Hat der Arbeitgeber konkrete Maßnahmen zum Schutz ergriffen?</w:t>
            </w:r>
          </w:p>
        </w:tc>
        <w:tc>
          <w:tcPr>
            <w:tcW w:w="987" w:type="dxa"/>
          </w:tcPr>
          <w:p w14:paraId="019FAF73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16C65D80" w14:textId="77777777" w:rsidTr="00D93770">
        <w:tc>
          <w:tcPr>
            <w:tcW w:w="8075" w:type="dxa"/>
          </w:tcPr>
          <w:p w14:paraId="214331F4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Ist die Situation dokumentiert und nachvollziehbar?</w:t>
            </w:r>
          </w:p>
        </w:tc>
        <w:tc>
          <w:tcPr>
            <w:tcW w:w="987" w:type="dxa"/>
          </w:tcPr>
          <w:p w14:paraId="29E023B3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65B5FDB3" w14:textId="77777777" w:rsidTr="00D93770">
        <w:tc>
          <w:tcPr>
            <w:tcW w:w="8075" w:type="dxa"/>
          </w:tcPr>
          <w:p w14:paraId="52FDB850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6A94B378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02C95BCD" w14:textId="77777777" w:rsidTr="00D93770">
        <w:tc>
          <w:tcPr>
            <w:tcW w:w="8075" w:type="dxa"/>
          </w:tcPr>
          <w:p w14:paraId="11D2A694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Arbeitsrechtliche Maßnahmen prüfen</w:t>
            </w:r>
          </w:p>
        </w:tc>
        <w:tc>
          <w:tcPr>
            <w:tcW w:w="987" w:type="dxa"/>
          </w:tcPr>
          <w:p w14:paraId="594D3A7B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4F581AA9" w14:textId="77777777" w:rsidTr="00D93770">
        <w:tc>
          <w:tcPr>
            <w:tcW w:w="8075" w:type="dxa"/>
          </w:tcPr>
          <w:p w14:paraId="01D37628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Abmahnungen oder Kündigungen verhältnismäßig ergriffen?</w:t>
            </w:r>
          </w:p>
        </w:tc>
        <w:tc>
          <w:tcPr>
            <w:tcW w:w="987" w:type="dxa"/>
          </w:tcPr>
          <w:p w14:paraId="2868963B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7EAAB757" w14:textId="77777777" w:rsidTr="00D93770">
        <w:tc>
          <w:tcPr>
            <w:tcW w:w="8075" w:type="dxa"/>
          </w:tcPr>
          <w:p w14:paraId="0203B7AA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Wurden vorher Präventions- und Eingliederungsmaßnahmen ausgeschöpft?</w:t>
            </w:r>
          </w:p>
        </w:tc>
        <w:tc>
          <w:tcPr>
            <w:tcW w:w="987" w:type="dxa"/>
          </w:tcPr>
          <w:p w14:paraId="63A9A84E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4B1B7F6E" w14:textId="77777777" w:rsidTr="00D93770">
        <w:tc>
          <w:tcPr>
            <w:tcW w:w="8075" w:type="dxa"/>
          </w:tcPr>
          <w:p w14:paraId="764870E0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Sind alle Schritte transparent dokumentiert?</w:t>
            </w:r>
          </w:p>
        </w:tc>
        <w:tc>
          <w:tcPr>
            <w:tcW w:w="987" w:type="dxa"/>
          </w:tcPr>
          <w:p w14:paraId="541F2D59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43648F2D" w14:textId="77777777" w:rsidTr="00D93770">
        <w:tc>
          <w:tcPr>
            <w:tcW w:w="8075" w:type="dxa"/>
          </w:tcPr>
          <w:p w14:paraId="78F47F77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  <w:tc>
          <w:tcPr>
            <w:tcW w:w="987" w:type="dxa"/>
          </w:tcPr>
          <w:p w14:paraId="56CAF6A2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795E9AB" w14:textId="77777777" w:rsidTr="00D93770">
        <w:tc>
          <w:tcPr>
            <w:tcW w:w="8075" w:type="dxa"/>
          </w:tcPr>
          <w:p w14:paraId="03D58186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  <w:r w:rsidRPr="00EA0F1F">
              <w:rPr>
                <w:rFonts w:eastAsia="Calibri"/>
                <w:b/>
                <w:bCs/>
              </w:rPr>
              <w:t>Dokumentation und Kommunikation</w:t>
            </w:r>
          </w:p>
        </w:tc>
        <w:tc>
          <w:tcPr>
            <w:tcW w:w="987" w:type="dxa"/>
          </w:tcPr>
          <w:p w14:paraId="30D6B2CB" w14:textId="77777777" w:rsidR="00EA0F1F" w:rsidRPr="00EA0F1F" w:rsidRDefault="00EA0F1F" w:rsidP="00EA0F1F">
            <w:pPr>
              <w:rPr>
                <w:rFonts w:eastAsia="Calibri"/>
                <w:b/>
                <w:bCs/>
              </w:rPr>
            </w:pPr>
          </w:p>
        </w:tc>
      </w:tr>
      <w:tr w:rsidR="00EA0F1F" w:rsidRPr="00EA0F1F" w14:paraId="0B5D5984" w14:textId="77777777" w:rsidTr="00D93770">
        <w:tc>
          <w:tcPr>
            <w:tcW w:w="8075" w:type="dxa"/>
          </w:tcPr>
          <w:p w14:paraId="0D320962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Alle Maßnahmen und Gespräche schriftlich festhalten</w:t>
            </w:r>
          </w:p>
        </w:tc>
        <w:tc>
          <w:tcPr>
            <w:tcW w:w="987" w:type="dxa"/>
          </w:tcPr>
          <w:p w14:paraId="539EBA49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71A801B0" w14:textId="77777777" w:rsidTr="00D93770">
        <w:tc>
          <w:tcPr>
            <w:tcW w:w="8075" w:type="dxa"/>
          </w:tcPr>
          <w:p w14:paraId="173FCC03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Relevante Unterlagen rechtzeitig anfordern</w:t>
            </w:r>
          </w:p>
        </w:tc>
        <w:tc>
          <w:tcPr>
            <w:tcW w:w="987" w:type="dxa"/>
          </w:tcPr>
          <w:p w14:paraId="05824544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29B6273C" w14:textId="77777777" w:rsidTr="00D93770">
        <w:tc>
          <w:tcPr>
            <w:tcW w:w="8075" w:type="dxa"/>
          </w:tcPr>
          <w:p w14:paraId="5555C1C9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Kommunikation mit Arbeitgeber sachlich, nachvollziehbar und lösungsorientiert führen</w:t>
            </w:r>
          </w:p>
        </w:tc>
        <w:tc>
          <w:tcPr>
            <w:tcW w:w="987" w:type="dxa"/>
          </w:tcPr>
          <w:p w14:paraId="55F817CE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  <w:tr w:rsidR="00EA0F1F" w:rsidRPr="00EA0F1F" w14:paraId="36008D52" w14:textId="77777777" w:rsidTr="00D93770">
        <w:tc>
          <w:tcPr>
            <w:tcW w:w="8075" w:type="dxa"/>
          </w:tcPr>
          <w:p w14:paraId="4C0BE3C4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 xml:space="preserve">Zu finden unter www.adiuva.de </w:t>
            </w:r>
          </w:p>
          <w:p w14:paraId="7F2DAE2A" w14:textId="77777777" w:rsidR="00EA0F1F" w:rsidRPr="00EA0F1F" w:rsidRDefault="00EA0F1F" w:rsidP="00EA0F1F">
            <w:pPr>
              <w:rPr>
                <w:rFonts w:eastAsia="Calibri"/>
              </w:rPr>
            </w:pPr>
            <w:r w:rsidRPr="00EA0F1F">
              <w:rPr>
                <w:rFonts w:eastAsia="Calibri"/>
              </w:rPr>
              <w:t>unter Eingabe des Titels im Suchfeld</w:t>
            </w:r>
          </w:p>
        </w:tc>
        <w:tc>
          <w:tcPr>
            <w:tcW w:w="987" w:type="dxa"/>
          </w:tcPr>
          <w:p w14:paraId="167F8AE7" w14:textId="77777777" w:rsidR="00EA0F1F" w:rsidRPr="00EA0F1F" w:rsidRDefault="00EA0F1F" w:rsidP="00EA0F1F">
            <w:pPr>
              <w:rPr>
                <w:rFonts w:eastAsia="Calibri"/>
              </w:rPr>
            </w:pPr>
          </w:p>
        </w:tc>
      </w:tr>
    </w:tbl>
    <w:p w14:paraId="393FED82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A9E7A6-7816-4987-9190-09B28BD8BD73}"/>
    <w:docVar w:name="dgnword-eventsink" w:val="2606672164000"/>
  </w:docVars>
  <w:rsids>
    <w:rsidRoot w:val="00EA0F1F"/>
    <w:rsid w:val="001B76B5"/>
    <w:rsid w:val="00217EFA"/>
    <w:rsid w:val="00362E2A"/>
    <w:rsid w:val="003C089F"/>
    <w:rsid w:val="008D4230"/>
    <w:rsid w:val="00965D3E"/>
    <w:rsid w:val="00B17890"/>
    <w:rsid w:val="00B65678"/>
    <w:rsid w:val="00CE0073"/>
    <w:rsid w:val="00D033F2"/>
    <w:rsid w:val="00D3764F"/>
    <w:rsid w:val="00E07576"/>
    <w:rsid w:val="00E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A12D"/>
  <w15:chartTrackingRefBased/>
  <w15:docId w15:val="{585C7FC7-2C28-4D98-B32D-5D0DB7B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0F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0F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0F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0F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0F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0F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0F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0F1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0F1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0F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0F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0F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0F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0F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0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0F1F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0F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0F1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0F1F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0F1F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EA0F1F"/>
    <w:pPr>
      <w:spacing w:line="240" w:lineRule="auto"/>
      <w:jc w:val="left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EA0F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Arno Schrader</cp:lastModifiedBy>
  <cp:revision>1</cp:revision>
  <dcterms:created xsi:type="dcterms:W3CDTF">2025-12-18T11:42:00Z</dcterms:created>
  <dcterms:modified xsi:type="dcterms:W3CDTF">2025-12-18T11:43:00Z</dcterms:modified>
</cp:coreProperties>
</file>