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63D9E" w:rsidRPr="00363D9E" w:rsidRDefault="00363D9E" w:rsidP="00363D9E">
      <w:pPr>
        <w:rPr>
          <w:b/>
          <w:bCs/>
          <w:color w:val="000000" w:themeColor="text1"/>
          <w:sz w:val="28"/>
          <w:szCs w:val="28"/>
        </w:rPr>
      </w:pPr>
      <w:r w:rsidRPr="00363D9E">
        <w:rPr>
          <w:b/>
          <w:bCs/>
          <w:color w:val="000000" w:themeColor="text1"/>
          <w:sz w:val="28"/>
          <w:szCs w:val="28"/>
        </w:rPr>
        <w:t xml:space="preserve">Muster: </w:t>
      </w:r>
      <w:r w:rsidRPr="00363D9E">
        <w:rPr>
          <w:b/>
          <w:bCs/>
          <w:color w:val="000000" w:themeColor="text1"/>
          <w:sz w:val="28"/>
          <w:szCs w:val="28"/>
        </w:rPr>
        <w:t>Stimmzettel bei Mehrheitswahl (</w:t>
      </w:r>
      <w:proofErr w:type="spellStart"/>
      <w:r w:rsidRPr="00363D9E">
        <w:rPr>
          <w:b/>
          <w:bCs/>
          <w:color w:val="000000" w:themeColor="text1"/>
          <w:sz w:val="28"/>
          <w:szCs w:val="28"/>
        </w:rPr>
        <w:t>Persönlichkeitswahl</w:t>
      </w:r>
      <w:proofErr w:type="spellEnd"/>
      <w:r w:rsidRPr="00363D9E">
        <w:rPr>
          <w:b/>
          <w:bCs/>
          <w:color w:val="000000" w:themeColor="text1"/>
          <w:sz w:val="28"/>
          <w:szCs w:val="28"/>
        </w:rPr>
        <w:t xml:space="preserve">) </w:t>
      </w:r>
    </w:p>
    <w:p w:rsidR="00572DD9" w:rsidRPr="00363D9E" w:rsidRDefault="00572DD9">
      <w:pPr>
        <w:rPr>
          <w:b/>
          <w:bCs/>
          <w:color w:val="000000" w:themeColor="text1"/>
          <w:sz w:val="28"/>
          <w:szCs w:val="28"/>
        </w:rPr>
      </w:pPr>
    </w:p>
    <w:tbl>
      <w:tblPr>
        <w:tblW w:w="8906" w:type="dxa"/>
        <w:tblBorders>
          <w:top w:val="single" w:sz="8" w:space="0" w:color="000000"/>
          <w:left w:val="single" w:sz="2" w:space="0" w:color="000000"/>
          <w:bottom w:val="single" w:sz="8" w:space="0" w:color="000000"/>
          <w:right w:val="single" w:sz="2" w:space="0" w:color="000000"/>
          <w:insideH w:val="single" w:sz="8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2368"/>
        <w:gridCol w:w="2029"/>
        <w:gridCol w:w="3551"/>
        <w:gridCol w:w="676"/>
      </w:tblGrid>
      <w:tr w:rsidR="00363D9E" w:rsidRPr="00363D9E" w:rsidTr="004D3907">
        <w:trPr>
          <w:trHeight w:val="472"/>
        </w:trPr>
        <w:tc>
          <w:tcPr>
            <w:tcW w:w="8906" w:type="dxa"/>
            <w:gridSpan w:val="5"/>
            <w:shd w:val="clear" w:color="auto" w:fill="auto"/>
            <w:vAlign w:val="center"/>
            <w:hideMark/>
          </w:tcPr>
          <w:p w:rsidR="00363D9E" w:rsidRPr="00363D9E" w:rsidRDefault="00363D9E" w:rsidP="00363D9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D9E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S</w:t>
            </w:r>
            <w:r w:rsidRPr="00363D9E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timmzettel zur Betriebsratswahl am: ... </w:t>
            </w:r>
          </w:p>
        </w:tc>
      </w:tr>
      <w:tr w:rsidR="00363D9E" w:rsidRPr="00363D9E" w:rsidTr="004D3907">
        <w:trPr>
          <w:trHeight w:val="417"/>
        </w:trPr>
        <w:tc>
          <w:tcPr>
            <w:tcW w:w="0" w:type="auto"/>
            <w:shd w:val="clear" w:color="auto" w:fill="auto"/>
            <w:vAlign w:val="center"/>
            <w:hideMark/>
          </w:tcPr>
          <w:p w:rsidR="00363D9E" w:rsidRPr="00363D9E" w:rsidRDefault="00363D9E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D9E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Nr.</w:t>
            </w:r>
          </w:p>
        </w:tc>
        <w:tc>
          <w:tcPr>
            <w:tcW w:w="2354" w:type="dxa"/>
            <w:shd w:val="clear" w:color="auto" w:fill="auto"/>
            <w:vAlign w:val="center"/>
            <w:hideMark/>
          </w:tcPr>
          <w:p w:rsidR="00363D9E" w:rsidRPr="00363D9E" w:rsidRDefault="00363D9E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D9E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Familienname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363D9E" w:rsidRPr="00363D9E" w:rsidRDefault="00363D9E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D9E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Vorname</w:t>
            </w:r>
          </w:p>
        </w:tc>
        <w:tc>
          <w:tcPr>
            <w:tcW w:w="3530" w:type="dxa"/>
            <w:shd w:val="clear" w:color="auto" w:fill="auto"/>
            <w:vAlign w:val="center"/>
            <w:hideMark/>
          </w:tcPr>
          <w:p w:rsidR="00363D9E" w:rsidRPr="00363D9E" w:rsidRDefault="00363D9E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D9E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Beschäftigungsart</w:t>
            </w:r>
            <w:proofErr w:type="spellEnd"/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363D9E" w:rsidRPr="00363D9E" w:rsidRDefault="00363D9E" w:rsidP="00363D9E">
            <w:pPr>
              <w:rPr>
                <w:rFonts w:ascii="Segoe UI Symbol" w:eastAsia="Times New Roman" w:hAnsi="Segoe UI Symbol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63D9E" w:rsidRPr="00363D9E" w:rsidTr="004D3907">
        <w:trPr>
          <w:trHeight w:val="417"/>
        </w:trPr>
        <w:tc>
          <w:tcPr>
            <w:tcW w:w="0" w:type="auto"/>
            <w:shd w:val="clear" w:color="auto" w:fill="auto"/>
            <w:vAlign w:val="center"/>
          </w:tcPr>
          <w:p w:rsidR="00363D9E" w:rsidRPr="00363D9E" w:rsidRDefault="00363D9E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363D9E" w:rsidRPr="00363D9E" w:rsidRDefault="00363D9E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363D9E" w:rsidRPr="00363D9E" w:rsidRDefault="00363D9E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363D9E" w:rsidRPr="00363D9E" w:rsidRDefault="00363D9E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63D9E" w:rsidRPr="00363D9E" w:rsidRDefault="00363D9E" w:rsidP="00363D9E">
            <w:pPr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Segoe UI Symbol" w:eastAsia="Times New Roman" w:hAnsi="Segoe UI Symbol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☐</w:t>
            </w:r>
          </w:p>
        </w:tc>
      </w:tr>
      <w:tr w:rsidR="00363D9E" w:rsidRPr="00363D9E" w:rsidTr="004D3907">
        <w:trPr>
          <w:trHeight w:val="417"/>
        </w:trPr>
        <w:tc>
          <w:tcPr>
            <w:tcW w:w="0" w:type="auto"/>
            <w:shd w:val="clear" w:color="auto" w:fill="auto"/>
            <w:vAlign w:val="center"/>
          </w:tcPr>
          <w:p w:rsidR="00363D9E" w:rsidRPr="00363D9E" w:rsidRDefault="00363D9E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363D9E" w:rsidRPr="00363D9E" w:rsidRDefault="00363D9E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363D9E" w:rsidRPr="00363D9E" w:rsidRDefault="00363D9E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363D9E" w:rsidRPr="00363D9E" w:rsidRDefault="00363D9E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63D9E" w:rsidRPr="00363D9E" w:rsidRDefault="00363D9E" w:rsidP="00363D9E">
            <w:pPr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Segoe UI Symbol" w:eastAsia="Times New Roman" w:hAnsi="Segoe UI Symbol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☐</w:t>
            </w:r>
          </w:p>
        </w:tc>
      </w:tr>
      <w:tr w:rsidR="00363D9E" w:rsidRPr="00363D9E" w:rsidTr="004D3907">
        <w:trPr>
          <w:trHeight w:val="417"/>
        </w:trPr>
        <w:tc>
          <w:tcPr>
            <w:tcW w:w="0" w:type="auto"/>
            <w:shd w:val="clear" w:color="auto" w:fill="auto"/>
            <w:vAlign w:val="center"/>
          </w:tcPr>
          <w:p w:rsidR="00363D9E" w:rsidRPr="00363D9E" w:rsidRDefault="00363D9E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3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363D9E" w:rsidRPr="00363D9E" w:rsidRDefault="00363D9E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363D9E" w:rsidRPr="00363D9E" w:rsidRDefault="00363D9E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363D9E" w:rsidRPr="00363D9E" w:rsidRDefault="00363D9E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63D9E" w:rsidRPr="00363D9E" w:rsidRDefault="00363D9E" w:rsidP="00363D9E">
            <w:pPr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Segoe UI Symbol" w:eastAsia="Times New Roman" w:hAnsi="Segoe UI Symbol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☐</w:t>
            </w:r>
          </w:p>
        </w:tc>
      </w:tr>
      <w:tr w:rsidR="00363D9E" w:rsidRPr="00363D9E" w:rsidTr="004D3907">
        <w:trPr>
          <w:trHeight w:val="417"/>
        </w:trPr>
        <w:tc>
          <w:tcPr>
            <w:tcW w:w="0" w:type="auto"/>
            <w:shd w:val="clear" w:color="auto" w:fill="auto"/>
            <w:vAlign w:val="center"/>
          </w:tcPr>
          <w:p w:rsidR="00363D9E" w:rsidRPr="00363D9E" w:rsidRDefault="00363D9E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4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363D9E" w:rsidRPr="00363D9E" w:rsidRDefault="00363D9E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363D9E" w:rsidRPr="00363D9E" w:rsidRDefault="00363D9E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363D9E" w:rsidRPr="00363D9E" w:rsidRDefault="00363D9E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63D9E" w:rsidRPr="00363D9E" w:rsidRDefault="00363D9E" w:rsidP="00363D9E">
            <w:pPr>
              <w:jc w:val="center"/>
              <w:rPr>
                <w:rFonts w:ascii="Segoe UI Symbol" w:eastAsia="Times New Roman" w:hAnsi="Segoe UI Symbol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Segoe UI Symbol" w:eastAsia="Times New Roman" w:hAnsi="Segoe UI Symbol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☐</w:t>
            </w:r>
          </w:p>
        </w:tc>
      </w:tr>
      <w:tr w:rsidR="00363D9E" w:rsidRPr="00363D9E" w:rsidTr="004D3907">
        <w:trPr>
          <w:trHeight w:val="417"/>
        </w:trPr>
        <w:tc>
          <w:tcPr>
            <w:tcW w:w="0" w:type="auto"/>
            <w:shd w:val="clear" w:color="auto" w:fill="auto"/>
            <w:vAlign w:val="center"/>
          </w:tcPr>
          <w:p w:rsidR="00363D9E" w:rsidRPr="00363D9E" w:rsidRDefault="00363D9E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363D9E" w:rsidRPr="00363D9E" w:rsidRDefault="00363D9E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363D9E" w:rsidRPr="00363D9E" w:rsidRDefault="00363D9E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363D9E" w:rsidRPr="00363D9E" w:rsidRDefault="00363D9E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63D9E" w:rsidRDefault="00363D9E" w:rsidP="00363D9E">
            <w:pPr>
              <w:jc w:val="center"/>
              <w:rPr>
                <w:rFonts w:ascii="Segoe UI Symbol" w:eastAsia="Times New Roman" w:hAnsi="Segoe UI Symbol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Segoe UI Symbol" w:eastAsia="Times New Roman" w:hAnsi="Segoe UI Symbol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☐</w:t>
            </w:r>
          </w:p>
        </w:tc>
      </w:tr>
    </w:tbl>
    <w:p w:rsidR="00363D9E" w:rsidRDefault="00363D9E">
      <w:pPr>
        <w:rPr>
          <w:b/>
          <w:bCs/>
          <w:color w:val="000000" w:themeColor="text1"/>
          <w:sz w:val="28"/>
          <w:szCs w:val="28"/>
        </w:rPr>
      </w:pPr>
    </w:p>
    <w:p w:rsidR="00363D9E" w:rsidRPr="00363D9E" w:rsidRDefault="00363D9E" w:rsidP="00363D9E">
      <w:pPr>
        <w:rPr>
          <w:color w:val="000000" w:themeColor="text1"/>
          <w:sz w:val="20"/>
          <w:szCs w:val="20"/>
        </w:rPr>
      </w:pPr>
      <w:r w:rsidRPr="00363D9E">
        <w:rPr>
          <w:color w:val="000000" w:themeColor="text1"/>
          <w:sz w:val="20"/>
          <w:szCs w:val="20"/>
        </w:rPr>
        <w:t xml:space="preserve">Es </w:t>
      </w:r>
      <w:proofErr w:type="spellStart"/>
      <w:r w:rsidRPr="00363D9E">
        <w:rPr>
          <w:color w:val="000000" w:themeColor="text1"/>
          <w:sz w:val="20"/>
          <w:szCs w:val="20"/>
        </w:rPr>
        <w:t>können</w:t>
      </w:r>
      <w:proofErr w:type="spellEnd"/>
      <w:r w:rsidRPr="00363D9E">
        <w:rPr>
          <w:color w:val="000000" w:themeColor="text1"/>
          <w:sz w:val="20"/>
          <w:szCs w:val="20"/>
        </w:rPr>
        <w:t xml:space="preserve"> bis zu ... Bewerber angekreuzt werden. Werden mehr Namen angekreuzt, ist der Stimmzettel </w:t>
      </w:r>
      <w:proofErr w:type="spellStart"/>
      <w:r w:rsidRPr="00363D9E">
        <w:rPr>
          <w:color w:val="000000" w:themeColor="text1"/>
          <w:sz w:val="20"/>
          <w:szCs w:val="20"/>
        </w:rPr>
        <w:t>ungültig</w:t>
      </w:r>
      <w:proofErr w:type="spellEnd"/>
      <w:r w:rsidRPr="00363D9E">
        <w:rPr>
          <w:color w:val="000000" w:themeColor="text1"/>
          <w:sz w:val="20"/>
          <w:szCs w:val="20"/>
        </w:rPr>
        <w:t xml:space="preserve">. Das gilt auch </w:t>
      </w:r>
      <w:proofErr w:type="spellStart"/>
      <w:r w:rsidRPr="00363D9E">
        <w:rPr>
          <w:color w:val="000000" w:themeColor="text1"/>
          <w:sz w:val="20"/>
          <w:szCs w:val="20"/>
        </w:rPr>
        <w:t>für</w:t>
      </w:r>
      <w:proofErr w:type="spellEnd"/>
      <w:r w:rsidRPr="00363D9E">
        <w:rPr>
          <w:color w:val="000000" w:themeColor="text1"/>
          <w:sz w:val="20"/>
          <w:szCs w:val="20"/>
        </w:rPr>
        <w:t xml:space="preserve"> Stimmzettel mit sonstigen </w:t>
      </w:r>
      <w:proofErr w:type="spellStart"/>
      <w:r w:rsidRPr="00363D9E">
        <w:rPr>
          <w:color w:val="000000" w:themeColor="text1"/>
          <w:sz w:val="20"/>
          <w:szCs w:val="20"/>
        </w:rPr>
        <w:t>Änderungen</w:t>
      </w:r>
      <w:proofErr w:type="spellEnd"/>
      <w:r w:rsidRPr="00363D9E">
        <w:rPr>
          <w:color w:val="000000" w:themeColor="text1"/>
          <w:sz w:val="20"/>
          <w:szCs w:val="20"/>
        </w:rPr>
        <w:t xml:space="preserve"> und Vermerken. </w:t>
      </w:r>
    </w:p>
    <w:p w:rsidR="00363D9E" w:rsidRPr="00363D9E" w:rsidRDefault="00363D9E">
      <w:pPr>
        <w:rPr>
          <w:b/>
          <w:bCs/>
          <w:color w:val="000000" w:themeColor="text1"/>
          <w:sz w:val="28"/>
          <w:szCs w:val="28"/>
        </w:rPr>
      </w:pPr>
    </w:p>
    <w:sectPr w:rsidR="00363D9E" w:rsidRPr="00363D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F7E7D"/>
    <w:multiLevelType w:val="multilevel"/>
    <w:tmpl w:val="8B384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361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9E"/>
    <w:rsid w:val="002548DE"/>
    <w:rsid w:val="0032644E"/>
    <w:rsid w:val="00363D9E"/>
    <w:rsid w:val="004D3907"/>
    <w:rsid w:val="00572DD9"/>
    <w:rsid w:val="005E645B"/>
    <w:rsid w:val="009C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1052"/>
  <w15:chartTrackingRefBased/>
  <w15:docId w15:val="{04394FAA-2700-5340-B150-B2A04565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63D9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5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91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4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6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9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0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27F6F-A6AF-498A-83BA-8BD5D3360A03}"/>
</file>

<file path=customXml/itemProps2.xml><?xml version="1.0" encoding="utf-8"?>
<ds:datastoreItem xmlns:ds="http://schemas.openxmlformats.org/officeDocument/2006/customXml" ds:itemID="{B1ACE41E-0EBF-47D4-9FE9-EEF9343699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366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2024-07-12T06:43:00Z</dcterms:created>
  <dcterms:modified xsi:type="dcterms:W3CDTF">2024-07-12T06:49:00Z</dcterms:modified>
</cp:coreProperties>
</file>