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67DE2" w14:textId="745E4F23" w:rsidR="006B18F3" w:rsidRPr="006B18F3" w:rsidRDefault="006B18F3" w:rsidP="006B18F3"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bürounfälle vermeiden</w:t>
      </w:r>
    </w:p>
    <w:p w14:paraId="74E3777B" w14:textId="77777777" w:rsidR="001A4ADA" w:rsidRPr="001A4ADA" w:rsidRDefault="001A4ADA" w:rsidP="001A4ADA"/>
    <w:tbl>
      <w:tblPr>
        <w:tblStyle w:val="Tabellengitternetz216"/>
        <w:tblW w:w="9885" w:type="dxa"/>
        <w:tblLayout w:type="fixed"/>
        <w:tblLook w:val="01E0" w:firstRow="1" w:lastRow="1" w:firstColumn="1" w:lastColumn="1" w:noHBand="0" w:noVBand="0"/>
      </w:tblPr>
      <w:tblGrid>
        <w:gridCol w:w="647"/>
        <w:gridCol w:w="6120"/>
        <w:gridCol w:w="496"/>
        <w:gridCol w:w="496"/>
        <w:gridCol w:w="992"/>
        <w:gridCol w:w="1134"/>
      </w:tblGrid>
      <w:tr w:rsidR="006F4BDE" w:rsidRPr="00BE3982" w14:paraId="44B7BFAA" w14:textId="77777777" w:rsidTr="00BB6C0D">
        <w:trPr>
          <w:cantSplit/>
          <w:trHeight w:val="690"/>
        </w:trPr>
        <w:tc>
          <w:tcPr>
            <w:tcW w:w="6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60AFE16" w14:textId="77777777" w:rsidR="006F4BDE" w:rsidRPr="00BE3982" w:rsidRDefault="006F4BDE" w:rsidP="00BB6C0D">
            <w:pPr>
              <w:spacing w:before="0" w:after="0" w:line="2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E3982">
              <w:rPr>
                <w:rFonts w:ascii="Arial" w:hAnsi="Arial" w:cs="Arial"/>
                <w:b/>
                <w:sz w:val="22"/>
                <w:szCs w:val="22"/>
              </w:rPr>
              <w:t>Frage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EC289BA" w14:textId="77777777" w:rsidR="006F4BDE" w:rsidRPr="00BE3982" w:rsidRDefault="006F4BDE" w:rsidP="00BB6C0D">
            <w:pPr>
              <w:spacing w:before="0" w:after="0" w:line="20" w:lineRule="atLeast"/>
              <w:jc w:val="left"/>
              <w:rPr>
                <w:rFonts w:ascii="Arial" w:hAnsi="Arial" w:cs="Arial"/>
                <w:b/>
              </w:rPr>
            </w:pPr>
            <w:r w:rsidRPr="00BE3982">
              <w:rPr>
                <w:rFonts w:ascii="Arial" w:hAnsi="Arial" w:cs="Arial"/>
                <w:b/>
              </w:rPr>
              <w:t>Antwort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82A8874" w14:textId="77777777" w:rsidR="006F4BDE" w:rsidRPr="00BE3982" w:rsidRDefault="006F4BDE" w:rsidP="00BB6C0D">
            <w:pPr>
              <w:spacing w:before="0" w:after="0" w:line="2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3982">
              <w:rPr>
                <w:rFonts w:ascii="Arial" w:hAnsi="Arial" w:cs="Arial"/>
                <w:b/>
              </w:rPr>
              <w:t>Maß</w:t>
            </w:r>
            <w:r>
              <w:rPr>
                <w:rFonts w:ascii="Arial" w:hAnsi="Arial" w:cs="Arial"/>
                <w:b/>
              </w:rPr>
              <w:t>-</w:t>
            </w:r>
            <w:proofErr w:type="spellStart"/>
            <w:r w:rsidRPr="00BE3982">
              <w:rPr>
                <w:rFonts w:ascii="Arial" w:hAnsi="Arial" w:cs="Arial"/>
                <w:b/>
              </w:rPr>
              <w:t>nahme</w:t>
            </w:r>
            <w:proofErr w:type="spellEnd"/>
            <w:r w:rsidRPr="00BE3982">
              <w:rPr>
                <w:rFonts w:ascii="Arial" w:hAnsi="Arial" w:cs="Arial"/>
                <w:b/>
              </w:rPr>
              <w:br/>
            </w:r>
            <w:r w:rsidRPr="00BE398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(falls Nein </w:t>
            </w:r>
            <w:proofErr w:type="spellStart"/>
            <w:r w:rsidRPr="00BE3982">
              <w:rPr>
                <w:rFonts w:ascii="Arial" w:hAnsi="Arial" w:cs="Arial"/>
                <w:b/>
                <w:i/>
                <w:sz w:val="16"/>
                <w:szCs w:val="16"/>
              </w:rPr>
              <w:t>ange</w:t>
            </w:r>
            <w:proofErr w:type="spellEnd"/>
            <w:r w:rsidRPr="00BE3982">
              <w:rPr>
                <w:rFonts w:ascii="Arial" w:hAnsi="Arial" w:cs="Arial"/>
                <w:b/>
                <w:i/>
                <w:sz w:val="16"/>
                <w:szCs w:val="16"/>
              </w:rPr>
              <w:t>-kreuzt)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2C1827D" w14:textId="77777777" w:rsidR="006F4BDE" w:rsidRPr="00BE3982" w:rsidRDefault="006F4BDE" w:rsidP="00BB6C0D">
            <w:pPr>
              <w:spacing w:before="0" w:after="0" w:line="2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3982">
              <w:rPr>
                <w:rFonts w:ascii="Arial" w:hAnsi="Arial" w:cs="Arial"/>
                <w:b/>
                <w:sz w:val="22"/>
                <w:szCs w:val="22"/>
              </w:rPr>
              <w:t xml:space="preserve">Zu </w:t>
            </w:r>
            <w:r w:rsidRPr="00BE3982">
              <w:rPr>
                <w:rFonts w:ascii="Arial" w:hAnsi="Arial" w:cs="Arial"/>
                <w:b/>
              </w:rPr>
              <w:t xml:space="preserve">erledigen </w:t>
            </w:r>
            <w:r w:rsidRPr="00BE3982">
              <w:rPr>
                <w:rFonts w:ascii="Arial" w:hAnsi="Arial" w:cs="Arial"/>
                <w:b/>
              </w:rPr>
              <w:br/>
              <w:t>bis</w:t>
            </w:r>
            <w:r w:rsidRPr="00BE3982">
              <w:rPr>
                <w:rFonts w:ascii="Arial" w:hAnsi="Arial" w:cs="Arial"/>
                <w:b/>
              </w:rPr>
              <w:br/>
            </w:r>
            <w:r w:rsidRPr="00BE3982">
              <w:rPr>
                <w:rFonts w:ascii="Arial" w:hAnsi="Arial" w:cs="Arial"/>
                <w:b/>
                <w:sz w:val="18"/>
                <w:szCs w:val="18"/>
              </w:rPr>
              <w:t>(Datum/ Name)</w:t>
            </w:r>
          </w:p>
        </w:tc>
      </w:tr>
      <w:tr w:rsidR="006F4BDE" w:rsidRPr="00BE3982" w14:paraId="6591053D" w14:textId="77777777" w:rsidTr="00BB6C0D">
        <w:trPr>
          <w:cantSplit/>
          <w:trHeight w:val="690"/>
        </w:trPr>
        <w:tc>
          <w:tcPr>
            <w:tcW w:w="6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B6D2" w14:textId="77777777" w:rsidR="006F4BDE" w:rsidRPr="00BE3982" w:rsidRDefault="006F4BDE" w:rsidP="00BB6C0D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5B27CDE" w14:textId="77777777" w:rsidR="006F4BDE" w:rsidRPr="00BE3982" w:rsidRDefault="006F4BDE" w:rsidP="00BB6C0D">
            <w:pPr>
              <w:spacing w:before="0" w:after="0" w:line="20" w:lineRule="atLeast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E3982">
              <w:rPr>
                <w:rFonts w:ascii="Arial" w:hAnsi="Arial" w:cs="Arial"/>
                <w:b/>
                <w:sz w:val="16"/>
                <w:szCs w:val="16"/>
              </w:rPr>
              <w:t>Ja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D1DAC" w14:textId="77777777" w:rsidR="006F4BDE" w:rsidRPr="00BE3982" w:rsidRDefault="006F4BDE" w:rsidP="00BB6C0D">
            <w:pPr>
              <w:spacing w:before="0" w:after="0" w:line="20" w:lineRule="atLeast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E3982">
              <w:rPr>
                <w:rFonts w:ascii="Arial" w:hAnsi="Arial" w:cs="Arial"/>
                <w:b/>
                <w:sz w:val="16"/>
                <w:szCs w:val="16"/>
              </w:rPr>
              <w:t>Nein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4532" w14:textId="77777777" w:rsidR="006F4BDE" w:rsidRPr="00BE3982" w:rsidRDefault="006F4BDE" w:rsidP="00BB6C0D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76CA" w14:textId="77777777" w:rsidR="006F4BDE" w:rsidRPr="00BE3982" w:rsidRDefault="006F4BDE" w:rsidP="00BB6C0D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4BDE" w:rsidRPr="008F0331" w14:paraId="4193B5EE" w14:textId="77777777" w:rsidTr="00BB6C0D">
        <w:trPr>
          <w:cantSplit/>
        </w:trPr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D78B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F0331">
              <w:rPr>
                <w:rFonts w:ascii="Arial" w:hAnsi="Arial" w:cs="Arial"/>
                <w:b/>
                <w:sz w:val="22"/>
                <w:szCs w:val="22"/>
              </w:rPr>
              <w:t xml:space="preserve">Verkehrswege- und </w:t>
            </w:r>
            <w:r>
              <w:rPr>
                <w:rFonts w:ascii="Arial" w:hAnsi="Arial" w:cs="Arial"/>
                <w:b/>
                <w:sz w:val="22"/>
                <w:szCs w:val="22"/>
              </w:rPr>
              <w:t>Fluchtw</w:t>
            </w:r>
            <w:r w:rsidRPr="008F0331">
              <w:rPr>
                <w:rFonts w:ascii="Arial" w:hAnsi="Arial" w:cs="Arial"/>
                <w:b/>
                <w:sz w:val="22"/>
                <w:szCs w:val="22"/>
              </w:rPr>
              <w:t>ege</w:t>
            </w:r>
          </w:p>
        </w:tc>
      </w:tr>
      <w:tr w:rsidR="006F4BDE" w:rsidRPr="008F0331" w14:paraId="426EFDB7" w14:textId="77777777" w:rsidTr="00BB6C0D">
        <w:trPr>
          <w:cantSplit/>
        </w:trPr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3B68" w14:textId="77777777" w:rsidR="006F4BDE" w:rsidRPr="008F0331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Sind die Beschäftigten darüber unterwiesen, dass</w:t>
            </w:r>
            <w:r>
              <w:rPr>
                <w:rFonts w:ascii="Arial" w:hAnsi="Arial" w:cs="Arial"/>
                <w:sz w:val="22"/>
                <w:szCs w:val="22"/>
              </w:rPr>
              <w:t xml:space="preserve"> sie </w:t>
            </w: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B43E9B" w:rsidRPr="008F0331" w14:paraId="78A4D489" w14:textId="77777777" w:rsidTr="00777706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35C4" w14:textId="77777777" w:rsidR="00B43E9B" w:rsidRPr="008F0331" w:rsidRDefault="00B43E9B" w:rsidP="006F4BDE">
            <w:pPr>
              <w:numPr>
                <w:ilvl w:val="0"/>
                <w:numId w:val="8"/>
              </w:num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6357" w14:textId="77777777" w:rsidR="00B43E9B" w:rsidRDefault="00B43E9B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Schubladen und Türen von Schreibtischen und Schränken nicht unnötig offen </w:t>
            </w:r>
            <w:r>
              <w:rPr>
                <w:rFonts w:ascii="Arial" w:hAnsi="Arial" w:cs="Arial"/>
                <w:sz w:val="22"/>
                <w:szCs w:val="22"/>
              </w:rPr>
              <w:t>halten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 dürfen?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D0DB" w14:textId="6F2FC0EC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29A4" w14:textId="16090E0E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146370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4860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75E0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E9B" w:rsidRPr="008F0331" w14:paraId="36C37556" w14:textId="77777777" w:rsidTr="00777706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7484" w14:textId="77777777" w:rsidR="00B43E9B" w:rsidRPr="008F0331" w:rsidRDefault="00B43E9B" w:rsidP="006F4BDE">
            <w:pPr>
              <w:numPr>
                <w:ilvl w:val="0"/>
                <w:numId w:val="8"/>
              </w:num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E9C3" w14:textId="77777777" w:rsidR="00B43E9B" w:rsidRPr="008F0331" w:rsidRDefault="00B43E9B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Stühle und Schreibtische </w:t>
            </w:r>
            <w:r>
              <w:rPr>
                <w:rFonts w:ascii="Arial" w:hAnsi="Arial" w:cs="Arial"/>
                <w:sz w:val="22"/>
                <w:szCs w:val="22"/>
              </w:rPr>
              <w:t>niemals als Leiterersatz benutzen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 dürfen?</w:t>
            </w:r>
            <w:r w:rsidRPr="008F0331">
              <w:rPr>
                <w:rFonts w:ascii="Arial" w:hAnsi="Arial" w:cs="Arial"/>
                <w:sz w:val="22"/>
                <w:szCs w:val="22"/>
              </w:rPr>
              <w:br/>
            </w:r>
            <w:r w:rsidRPr="00AE20E6">
              <w:rPr>
                <w:rFonts w:ascii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>Sind</w:t>
            </w:r>
            <w:r w:rsidRPr="00AE20E6">
              <w:rPr>
                <w:rFonts w:ascii="Arial" w:hAnsi="Arial" w:cs="Arial"/>
                <w:i/>
                <w:sz w:val="22"/>
                <w:szCs w:val="22"/>
              </w:rPr>
              <w:t xml:space="preserve"> ggf. geeignete Leitern und </w:t>
            </w:r>
            <w:r>
              <w:rPr>
                <w:rFonts w:ascii="Arial" w:hAnsi="Arial" w:cs="Arial"/>
                <w:i/>
                <w:sz w:val="22"/>
                <w:szCs w:val="22"/>
              </w:rPr>
              <w:t>Tritte</w:t>
            </w:r>
            <w:r w:rsidRPr="00AE20E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vorhanden</w:t>
            </w:r>
            <w:r w:rsidRPr="00AE20E6">
              <w:rPr>
                <w:rFonts w:ascii="Arial" w:hAnsi="Arial" w:cs="Arial"/>
                <w:i/>
                <w:sz w:val="22"/>
                <w:szCs w:val="22"/>
              </w:rPr>
              <w:t>?)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9058" w14:textId="77AEECA8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92222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43C7" w14:textId="36B9EDC4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42701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28E5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BFEC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E9B" w:rsidRPr="008F0331" w14:paraId="4FC081AE" w14:textId="77777777" w:rsidTr="00777706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2B5A" w14:textId="77777777" w:rsidR="00B43E9B" w:rsidRPr="008F0331" w:rsidRDefault="00B43E9B" w:rsidP="006F4BDE">
            <w:pPr>
              <w:numPr>
                <w:ilvl w:val="0"/>
                <w:numId w:val="8"/>
              </w:num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DDA2" w14:textId="77777777" w:rsidR="00B43E9B" w:rsidRPr="008F0331" w:rsidRDefault="00B43E9B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0331">
              <w:rPr>
                <w:rFonts w:ascii="Arial" w:hAnsi="Arial" w:cs="Arial"/>
                <w:sz w:val="22"/>
                <w:szCs w:val="22"/>
              </w:rPr>
              <w:t>keine schweren Gegenstände auf Büroschränken ableg</w:t>
            </w:r>
            <w:r>
              <w:rPr>
                <w:rFonts w:ascii="Arial" w:hAnsi="Arial" w:cs="Arial"/>
                <w:sz w:val="22"/>
                <w:szCs w:val="22"/>
              </w:rPr>
              <w:t>en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 dürfen?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63B3" w14:textId="7D49DA02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73443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8752" w14:textId="12C0A02F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71269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E99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83D5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E9B" w:rsidRPr="008F0331" w14:paraId="6AE26393" w14:textId="77777777" w:rsidTr="00777706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E16E" w14:textId="77777777" w:rsidR="00B43E9B" w:rsidRPr="008F0331" w:rsidRDefault="00B43E9B" w:rsidP="006F4BDE">
            <w:pPr>
              <w:numPr>
                <w:ilvl w:val="0"/>
                <w:numId w:val="8"/>
              </w:num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FE0C" w14:textId="77777777" w:rsidR="00B43E9B" w:rsidRPr="008F0331" w:rsidRDefault="00B43E9B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0331">
              <w:rPr>
                <w:rFonts w:ascii="Arial" w:hAnsi="Arial" w:cs="Arial"/>
                <w:sz w:val="22"/>
                <w:szCs w:val="22"/>
              </w:rPr>
              <w:t>Verkehrs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 und Fluchtwege nicht – auch nicht kurzfristig – als Abstellflächen zweckentfremden dürfen?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D7F8" w14:textId="2AFDBF99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9406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151D" w14:textId="747D2808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95055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F970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19EC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E9B" w:rsidRPr="008F0331" w14:paraId="0AFDF513" w14:textId="77777777" w:rsidTr="00777706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ED86" w14:textId="77777777" w:rsidR="00B43E9B" w:rsidRPr="008F0331" w:rsidRDefault="00B43E9B" w:rsidP="006F4BDE">
            <w:pPr>
              <w:numPr>
                <w:ilvl w:val="0"/>
                <w:numId w:val="8"/>
              </w:num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EF8B" w14:textId="77777777" w:rsidR="00B43E9B" w:rsidRPr="008F0331" w:rsidRDefault="00B43E9B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0331">
              <w:rPr>
                <w:rFonts w:ascii="Arial" w:hAnsi="Arial" w:cs="Arial"/>
                <w:sz w:val="22"/>
                <w:szCs w:val="22"/>
              </w:rPr>
              <w:t>Fluchttüren immer frei halten müssen?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7460" w14:textId="1E112EB0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1543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4849" w14:textId="71542775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67854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0850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BF34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E9B" w:rsidRPr="008F0331" w14:paraId="4FF726AC" w14:textId="77777777" w:rsidTr="00777706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A2CF" w14:textId="77777777" w:rsidR="00B43E9B" w:rsidRPr="008F0331" w:rsidRDefault="00B43E9B" w:rsidP="006F4BDE">
            <w:pPr>
              <w:numPr>
                <w:ilvl w:val="0"/>
                <w:numId w:val="8"/>
              </w:num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AEED" w14:textId="77777777" w:rsidR="00B43E9B" w:rsidRDefault="00B43E9B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… im Notfall Treppenhäuser als Fluchtweg benutzen müssen, niemals Aufzüge?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7C3" w14:textId="57E50F9B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99724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607D" w14:textId="5F9F2E6C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32140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5D92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92C9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E9B" w:rsidRPr="008F0331" w14:paraId="6F6EEED9" w14:textId="77777777" w:rsidTr="00777706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85DA" w14:textId="77777777" w:rsidR="00B43E9B" w:rsidRPr="008F0331" w:rsidRDefault="00B43E9B" w:rsidP="006F4BDE">
            <w:pPr>
              <w:numPr>
                <w:ilvl w:val="0"/>
                <w:numId w:val="8"/>
              </w:num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CF37" w14:textId="77777777" w:rsidR="00B43E9B" w:rsidRPr="008F0331" w:rsidRDefault="00B43E9B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 xml:space="preserve">Sind in Verkehrswegen </w:t>
            </w:r>
            <w:r>
              <w:rPr>
                <w:rFonts w:ascii="Arial" w:hAnsi="Arial" w:cs="Arial"/>
                <w:sz w:val="22"/>
                <w:szCs w:val="22"/>
              </w:rPr>
              <w:t xml:space="preserve">keine </w:t>
            </w:r>
            <w:r w:rsidRPr="008F0331">
              <w:rPr>
                <w:rFonts w:ascii="Arial" w:hAnsi="Arial" w:cs="Arial"/>
                <w:sz w:val="22"/>
                <w:szCs w:val="22"/>
              </w:rPr>
              <w:t>Computer-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 Telefon- oder Verlängerungskabel verlegt oder werden sie so abgedeckt, dass keine Stolperstellen bestehen?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54B6" w14:textId="19CB5E6E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24271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9AE5" w14:textId="0C6E2B57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140749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EF53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1C78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E9B" w:rsidRPr="008F0331" w14:paraId="05E002CA" w14:textId="77777777" w:rsidTr="00777706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F113" w14:textId="77777777" w:rsidR="00B43E9B" w:rsidRPr="008F0331" w:rsidRDefault="00B43E9B" w:rsidP="006F4BDE">
            <w:pPr>
              <w:numPr>
                <w:ilvl w:val="0"/>
                <w:numId w:val="8"/>
              </w:num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0B4B" w14:textId="77777777" w:rsidR="00B43E9B" w:rsidRDefault="00B43E9B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 xml:space="preserve">Wird regelmäßig kontrolliert, dass Fußmatten und Bodenbeläge keine hoch stehenden Ränder </w:t>
            </w:r>
            <w:r>
              <w:rPr>
                <w:rFonts w:ascii="Arial" w:hAnsi="Arial" w:cs="Arial"/>
                <w:sz w:val="22"/>
                <w:szCs w:val="22"/>
              </w:rPr>
              <w:t>aufweisen? Wenn solche "</w:t>
            </w:r>
            <w:r w:rsidRPr="008F0331">
              <w:rPr>
                <w:rFonts w:ascii="Arial" w:hAnsi="Arial" w:cs="Arial"/>
                <w:sz w:val="22"/>
                <w:szCs w:val="22"/>
              </w:rPr>
              <w:t>Stolperfallen</w:t>
            </w:r>
            <w:r>
              <w:rPr>
                <w:rFonts w:ascii="Arial" w:hAnsi="Arial" w:cs="Arial"/>
                <w:sz w:val="22"/>
                <w:szCs w:val="22"/>
              </w:rPr>
              <w:t>"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 entdeckt werden: Ist sichergestellt, dass das möglichst schnell in Ordnung gebracht wird?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0839" w14:textId="2A36ECE8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21797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5398" w14:textId="3D8603B5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81098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9C74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C464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13365F7E" w14:textId="77777777" w:rsidTr="00BB6C0D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C211" w14:textId="77777777" w:rsidR="006F4BDE" w:rsidRPr="008F0331" w:rsidRDefault="006F4BDE" w:rsidP="00BB6C0D">
            <w:p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957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F0331">
              <w:rPr>
                <w:rFonts w:ascii="Arial" w:hAnsi="Arial" w:cs="Arial"/>
                <w:b/>
                <w:sz w:val="22"/>
                <w:szCs w:val="22"/>
              </w:rPr>
              <w:t>Elektrische Betriebsmittel und Anlagen</w:t>
            </w:r>
          </w:p>
        </w:tc>
      </w:tr>
      <w:tr w:rsidR="006F4BDE" w:rsidRPr="008F0331" w14:paraId="3FB50A1B" w14:textId="77777777" w:rsidTr="00BB6C0D">
        <w:trPr>
          <w:cantSplit/>
        </w:trPr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12EE" w14:textId="77777777" w:rsidR="006F4BDE" w:rsidRPr="008F0331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Sind die Beschäftigten darüber unterwiesen, dass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B43E9B" w:rsidRPr="008F0331" w14:paraId="03464908" w14:textId="77777777" w:rsidTr="00D45A6A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78E4" w14:textId="77777777" w:rsidR="00B43E9B" w:rsidRPr="008F0331" w:rsidRDefault="00B43E9B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7675" w14:textId="43A6C6CD" w:rsidR="00B43E9B" w:rsidRDefault="00B43E9B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 xml:space="preserve">… sie mangelhafte elektrische Betriebsmittel und Anlagen niemals weiter benutzen dürfen? </w:t>
            </w:r>
          </w:p>
          <w:p w14:paraId="78C130C4" w14:textId="77777777" w:rsidR="00B43E9B" w:rsidRPr="00AA559A" w:rsidRDefault="00B43E9B" w:rsidP="00AA559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A8DDEA" w14:textId="77777777" w:rsidR="00B43E9B" w:rsidRPr="00AA559A" w:rsidRDefault="00B43E9B" w:rsidP="00AA559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75D510" w14:textId="77777777" w:rsidR="00B43E9B" w:rsidRPr="00AA559A" w:rsidRDefault="00B43E9B" w:rsidP="00AA559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256DCD" w14:textId="6956011E" w:rsidR="00B43E9B" w:rsidRPr="00AA559A" w:rsidRDefault="00B43E9B" w:rsidP="00AA5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1FC0" w14:textId="53020F54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191983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D9E6" w14:textId="1112DA24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48351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1B88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F51D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E9B" w:rsidRPr="008F0331" w14:paraId="08218158" w14:textId="77777777" w:rsidTr="00D45A6A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762C" w14:textId="77777777" w:rsidR="00B43E9B" w:rsidRPr="008F0331" w:rsidRDefault="00B43E9B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4DA6" w14:textId="1809AF43" w:rsidR="00B43E9B" w:rsidRDefault="00B43E9B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 xml:space="preserve">… dass sie elektrische Anlagen und Betriebsmittel nicht selbst reparieren dürfen? </w:t>
            </w:r>
          </w:p>
          <w:p w14:paraId="4E7A449B" w14:textId="77777777" w:rsidR="00B43E9B" w:rsidRPr="00AA559A" w:rsidRDefault="00B43E9B" w:rsidP="00AA559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956233" w14:textId="6BE51597" w:rsidR="00B43E9B" w:rsidRPr="00AA559A" w:rsidRDefault="00B43E9B" w:rsidP="00AA5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DE14" w14:textId="7F813B6F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91528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7A03" w14:textId="2EB3D923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93348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8947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2783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E9B" w:rsidRPr="008F0331" w14:paraId="18BF697F" w14:textId="77777777" w:rsidTr="00D45A6A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BA7" w14:textId="77777777" w:rsidR="00B43E9B" w:rsidRPr="008F0331" w:rsidRDefault="00B43E9B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AF5D" w14:textId="77777777" w:rsidR="00B43E9B" w:rsidRPr="008F0331" w:rsidRDefault="00B43E9B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 xml:space="preserve">… dass und an wen sie solche Schäden melden müssen (z. B. an </w:t>
            </w:r>
            <w:r>
              <w:rPr>
                <w:rFonts w:ascii="Arial" w:hAnsi="Arial" w:cs="Arial"/>
                <w:sz w:val="22"/>
                <w:szCs w:val="22"/>
              </w:rPr>
              <w:t>den Vorgesetzten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 oder </w:t>
            </w:r>
            <w:r>
              <w:rPr>
                <w:rFonts w:ascii="Arial" w:hAnsi="Arial" w:cs="Arial"/>
                <w:sz w:val="22"/>
                <w:szCs w:val="22"/>
              </w:rPr>
              <w:t xml:space="preserve">die </w:t>
            </w:r>
            <w:r w:rsidRPr="008F0331">
              <w:rPr>
                <w:rFonts w:ascii="Arial" w:hAnsi="Arial" w:cs="Arial"/>
                <w:sz w:val="22"/>
                <w:szCs w:val="22"/>
              </w:rPr>
              <w:t>Elektrofachkraft)?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5761" w14:textId="0CE321A3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99256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00D9" w14:textId="55001A1A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1866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227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1C87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E9B" w:rsidRPr="008F0331" w14:paraId="646F48AB" w14:textId="77777777" w:rsidTr="00D45A6A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E9C2" w14:textId="77777777" w:rsidR="00B43E9B" w:rsidRPr="008F0331" w:rsidRDefault="00B43E9B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68EE" w14:textId="77777777" w:rsidR="00B43E9B" w:rsidRDefault="00B43E9B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 xml:space="preserve">… dass sie die Bedienungsanleitungen für elektrische Geräte beachten müssen? </w:t>
            </w:r>
            <w:r w:rsidRPr="008F0331">
              <w:rPr>
                <w:rFonts w:ascii="Arial" w:hAnsi="Arial" w:cs="Arial"/>
                <w:sz w:val="22"/>
                <w:szCs w:val="22"/>
              </w:rPr>
              <w:br/>
              <w:t>Sind die Bedienungsanleitungen für alle Geräte vorhanden?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47CF" w14:textId="7FA459AA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35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9669" w14:textId="6B66C80D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10518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F531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115F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E9B" w:rsidRPr="008F0331" w14:paraId="587EBF88" w14:textId="77777777" w:rsidTr="00D45A6A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BC30" w14:textId="77777777" w:rsidR="00B43E9B" w:rsidRPr="008F0331" w:rsidRDefault="00B43E9B" w:rsidP="006F4BDE">
            <w:pPr>
              <w:numPr>
                <w:ilvl w:val="0"/>
                <w:numId w:val="8"/>
              </w:num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3EC6" w14:textId="77777777" w:rsidR="00B43E9B" w:rsidRDefault="00B43E9B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 xml:space="preserve">… dass  sie private Elektrogeräte </w:t>
            </w:r>
            <w:r>
              <w:rPr>
                <w:rFonts w:ascii="Arial" w:hAnsi="Arial" w:cs="Arial"/>
                <w:sz w:val="22"/>
                <w:szCs w:val="22"/>
              </w:rPr>
              <w:t xml:space="preserve">wie Kaffeemaschinen, Radios 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o. Ä. grundsätzlich vor Inbetriebnahme beim Vorgesetzten anmelden müssen?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1AC1" w14:textId="42DBD44C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03742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3C73" w14:textId="1270EE7A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21548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58E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70E5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E9B" w:rsidRPr="008F0331" w14:paraId="75C3067C" w14:textId="77777777" w:rsidTr="00D45A6A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A30B" w14:textId="77777777" w:rsidR="00B43E9B" w:rsidRPr="008F0331" w:rsidRDefault="00B43E9B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A047" w14:textId="77777777" w:rsidR="00B43E9B" w:rsidRDefault="00B43E9B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… dass sie bei der Verwendung von nicht fest verlegten Mehrfachsteckdosen oder Verlängerungskabeln die zulässigen Nennbelastungen beachten müssen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29BF">
              <w:rPr>
                <w:rFonts w:ascii="Arial" w:hAnsi="Arial" w:cs="Arial"/>
                <w:i/>
                <w:sz w:val="22"/>
                <w:szCs w:val="22"/>
              </w:rPr>
              <w:t>(Kennzeichnung an Gerät und Verlängerungskabel beachten!)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C857" w14:textId="689BA5B7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58634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97E3" w14:textId="5B1AA223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181837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909F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DD3C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E9B" w:rsidRPr="008F0331" w14:paraId="1A8BAC86" w14:textId="77777777" w:rsidTr="00D45A6A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AC05" w14:textId="77777777" w:rsidR="00B43E9B" w:rsidRPr="008F0331" w:rsidRDefault="00B43E9B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2817" w14:textId="77777777" w:rsidR="00B43E9B" w:rsidRDefault="00B43E9B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… dass sie vor dem Feierabend alle elektrischen Geräte, die nicht mehr gebraucht werden, abschalten müssen?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BFE4" w14:textId="22C87AB5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133519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56E2" w14:textId="35F2E9CC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317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F9C4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89A0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E9B" w:rsidRPr="008F0331" w14:paraId="16E4A1FE" w14:textId="77777777" w:rsidTr="00D45A6A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4BA5" w14:textId="77777777" w:rsidR="00B43E9B" w:rsidRPr="008F0331" w:rsidRDefault="00B43E9B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F746" w14:textId="77777777" w:rsidR="00B43E9B" w:rsidRDefault="00B43E9B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... dass sie bei Störungen sofort den Strom abschalten und den Stecker ziehen müssen?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F57E" w14:textId="309182AE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204682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E465" w14:textId="779C8DE5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29829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002F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F0E6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E9B" w:rsidRPr="008F0331" w14:paraId="1FE94B8D" w14:textId="77777777" w:rsidTr="00D45A6A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3941" w14:textId="77777777" w:rsidR="00B43E9B" w:rsidRPr="008F0331" w:rsidRDefault="00B43E9B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645A" w14:textId="77777777" w:rsidR="00B43E9B" w:rsidRDefault="00B43E9B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 xml:space="preserve">Werden nur elektrische Betriebsmittel eingesetzt, die durch eine unabhängige Prüfstelle geprüft sind und deshalb ein GS-, VDE- oder gleichwertiges Prüfsiegel tragen?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C68F" w14:textId="45B49C2E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74533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2B12" w14:textId="06C5B29F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204162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4A8D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C41B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E9B" w:rsidRPr="008F0331" w14:paraId="13FE0823" w14:textId="77777777" w:rsidTr="00D45A6A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30EB" w14:textId="77777777" w:rsidR="00B43E9B" w:rsidRPr="008F0331" w:rsidRDefault="00B43E9B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9943" w14:textId="77777777" w:rsidR="00B43E9B" w:rsidRPr="008F0331" w:rsidRDefault="00B43E9B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 xml:space="preserve">Ist sichergestellt und wird kontrolliert, dass alle elektrischen Betriebsmittel regelmäßig geprüft werden? (Ortsfeste elektrische Anlagen und Betriebsmittel alle 4 Jahre durch </w:t>
            </w:r>
            <w:r>
              <w:rPr>
                <w:rFonts w:ascii="Arial" w:hAnsi="Arial" w:cs="Arial"/>
                <w:sz w:val="22"/>
                <w:szCs w:val="22"/>
              </w:rPr>
              <w:t xml:space="preserve">eine 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Elektrofachkraft, ortsveränderliche, einschließlich Verlängerungs- und Anschlussleitungen mit Stecker/Steckdose, alle 2 Jahre durch </w:t>
            </w:r>
            <w:r>
              <w:rPr>
                <w:rFonts w:ascii="Arial" w:hAnsi="Arial" w:cs="Arial"/>
                <w:sz w:val="22"/>
                <w:szCs w:val="22"/>
              </w:rPr>
              <w:t xml:space="preserve">eine </w:t>
            </w:r>
            <w:r w:rsidRPr="008F0331">
              <w:rPr>
                <w:rFonts w:ascii="Arial" w:hAnsi="Arial" w:cs="Arial"/>
                <w:sz w:val="22"/>
                <w:szCs w:val="22"/>
              </w:rPr>
              <w:t>Elektrofachkraft oder elektrotechnisch unterwiesene Person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F033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7CC8" w14:textId="231E4DE2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75891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A52D" w14:textId="4F0CCD95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18721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82BF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19E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52376C15" w14:textId="77777777" w:rsidTr="00BB6C0D">
        <w:trPr>
          <w:cantSplit/>
          <w:trHeight w:val="407"/>
        </w:trPr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E31C" w14:textId="77777777" w:rsidR="006F4BDE" w:rsidRPr="008F0331" w:rsidRDefault="006F4BDE" w:rsidP="00BB6C0D">
            <w:pPr>
              <w:spacing w:line="360" w:lineRule="auto"/>
              <w:ind w:right="57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F0331">
              <w:rPr>
                <w:rFonts w:ascii="Arial" w:hAnsi="Arial" w:cs="Arial"/>
                <w:b/>
                <w:sz w:val="22"/>
                <w:szCs w:val="22"/>
              </w:rPr>
              <w:t>Gefährliche Abfälle</w:t>
            </w:r>
          </w:p>
        </w:tc>
      </w:tr>
      <w:tr w:rsidR="006F4BDE" w:rsidRPr="008F0331" w14:paraId="5D360EAF" w14:textId="77777777" w:rsidTr="00BB6C0D">
        <w:trPr>
          <w:cantSplit/>
          <w:trHeight w:val="407"/>
        </w:trPr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4356" w14:textId="77777777" w:rsidR="006F4BDE" w:rsidRPr="008F0331" w:rsidRDefault="006F4BDE" w:rsidP="00BB6C0D">
            <w:pPr>
              <w:ind w:right="57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Sind die Beschäftigten darüber unterwiesen, dass</w:t>
            </w:r>
            <w:r>
              <w:rPr>
                <w:rFonts w:ascii="Arial" w:hAnsi="Arial" w:cs="Arial"/>
                <w:sz w:val="22"/>
                <w:szCs w:val="22"/>
              </w:rPr>
              <w:t xml:space="preserve"> sie </w:t>
            </w: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B43E9B" w:rsidRPr="008F0331" w14:paraId="014A8330" w14:textId="77777777" w:rsidTr="008B6B2B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449C" w14:textId="77777777" w:rsidR="00B43E9B" w:rsidRPr="008F0331" w:rsidRDefault="00B43E9B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A3C" w14:textId="77777777" w:rsidR="00B43E9B" w:rsidRPr="008F0331" w:rsidRDefault="00B43E9B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0331">
              <w:rPr>
                <w:rFonts w:ascii="Arial" w:hAnsi="Arial" w:cs="Arial"/>
                <w:sz w:val="22"/>
                <w:szCs w:val="22"/>
              </w:rPr>
              <w:t>scharfkantige und spitze Gegenstände (</w:t>
            </w:r>
            <w:r>
              <w:rPr>
                <w:rFonts w:ascii="Arial" w:hAnsi="Arial" w:cs="Arial"/>
                <w:sz w:val="22"/>
                <w:szCs w:val="22"/>
              </w:rPr>
              <w:t>z. B.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 Stecknadeln, Klingen, Scherben) nicht im Papierkorb entsorg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8F0331">
              <w:rPr>
                <w:rFonts w:ascii="Arial" w:hAnsi="Arial" w:cs="Arial"/>
                <w:sz w:val="22"/>
                <w:szCs w:val="22"/>
              </w:rPr>
              <w:t>n dürfen? (Solche Gegenstände für das Reinigungspersonal mit einem kurzen schriftlichen Hinweis an einer gut sichtbaren Stelle ablegen.)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797D" w14:textId="1B676982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9040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7426" w14:textId="694756FF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27676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9112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5361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E9B" w:rsidRPr="008F0331" w14:paraId="337A1B33" w14:textId="77777777" w:rsidTr="008B6B2B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7ED6" w14:textId="77777777" w:rsidR="00B43E9B" w:rsidRPr="008F0331" w:rsidRDefault="00B43E9B" w:rsidP="006F4BDE">
            <w:pPr>
              <w:numPr>
                <w:ilvl w:val="0"/>
                <w:numId w:val="8"/>
              </w:num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ACA4" w14:textId="77777777" w:rsidR="00B43E9B" w:rsidRPr="008F0331" w:rsidRDefault="00B43E9B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0331">
              <w:rPr>
                <w:rFonts w:ascii="Arial" w:hAnsi="Arial" w:cs="Arial"/>
                <w:sz w:val="22"/>
                <w:szCs w:val="22"/>
              </w:rPr>
              <w:t>keine Asche in den Papierkorb entleer</w:t>
            </w:r>
            <w:r>
              <w:rPr>
                <w:rFonts w:ascii="Arial" w:hAnsi="Arial" w:cs="Arial"/>
                <w:sz w:val="22"/>
                <w:szCs w:val="22"/>
              </w:rPr>
              <w:t>en dü</w:t>
            </w:r>
            <w:r w:rsidRPr="008F0331">
              <w:rPr>
                <w:rFonts w:ascii="Arial" w:hAnsi="Arial" w:cs="Arial"/>
                <w:sz w:val="22"/>
                <w:szCs w:val="22"/>
              </w:rPr>
              <w:t>rf</w:t>
            </w:r>
            <w:r>
              <w:rPr>
                <w:rFonts w:ascii="Arial" w:hAnsi="Arial" w:cs="Arial"/>
                <w:sz w:val="22"/>
                <w:szCs w:val="22"/>
              </w:rPr>
              <w:t>en</w:t>
            </w:r>
            <w:r w:rsidRPr="008F0331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C6D7" w14:textId="1C70471D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50743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EB39" w14:textId="7F2DCBD2" w:rsidR="00B43E9B" w:rsidRDefault="00000000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88561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E9B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EC58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CD28" w14:textId="77777777" w:rsidR="00B43E9B" w:rsidRDefault="00B43E9B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2EF58484" w14:textId="77777777" w:rsidTr="00BB6C0D">
        <w:trPr>
          <w:cantSplit/>
          <w:trHeight w:val="407"/>
        </w:trPr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38AF" w14:textId="77777777" w:rsidR="006F4BDE" w:rsidRPr="008F0331" w:rsidRDefault="006F4BDE" w:rsidP="00BB6C0D">
            <w:pPr>
              <w:spacing w:line="360" w:lineRule="auto"/>
              <w:ind w:right="57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F0331">
              <w:rPr>
                <w:rFonts w:ascii="Arial" w:hAnsi="Arial" w:cs="Arial"/>
                <w:b/>
                <w:sz w:val="22"/>
                <w:szCs w:val="22"/>
              </w:rPr>
              <w:t>Teeküche</w:t>
            </w:r>
          </w:p>
        </w:tc>
      </w:tr>
      <w:tr w:rsidR="006F4BDE" w:rsidRPr="008F0331" w14:paraId="69137636" w14:textId="77777777" w:rsidTr="00BB6C0D">
        <w:trPr>
          <w:cantSplit/>
          <w:trHeight w:val="407"/>
        </w:trPr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8802" w14:textId="77777777" w:rsidR="006F4BDE" w:rsidRPr="008F0331" w:rsidRDefault="006F4BDE" w:rsidP="00BB6C0D">
            <w:pPr>
              <w:ind w:right="5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Sind die Beschäftigten darüber unterwiesen, dass</w:t>
            </w:r>
            <w:r>
              <w:rPr>
                <w:rFonts w:ascii="Arial" w:hAnsi="Arial" w:cs="Arial"/>
                <w:sz w:val="22"/>
                <w:szCs w:val="22"/>
              </w:rPr>
              <w:t xml:space="preserve"> sie </w:t>
            </w: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6F4BDE" w:rsidRPr="008F0331" w14:paraId="3B6F667F" w14:textId="77777777" w:rsidTr="00BB6C0D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EC61" w14:textId="77777777" w:rsidR="006F4BDE" w:rsidRPr="008F0331" w:rsidRDefault="006F4BDE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1B41" w14:textId="77777777" w:rsidR="006F4BDE" w:rsidRPr="008F0331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… 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Reinigungsmittel und ähnliche gefahrstoffhaltige Produkte immer getrennt von Lebensmitteln aufbewahren müssen?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A29BF">
              <w:rPr>
                <w:rFonts w:ascii="Arial" w:hAnsi="Arial" w:cs="Arial"/>
                <w:i/>
                <w:sz w:val="22"/>
                <w:szCs w:val="22"/>
              </w:rPr>
              <w:t>(Niemals in der Teeküche, sondern am besten in einem separaten und gut belüfteten Raum.)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7A88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F3B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C85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3C1A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04817828" w14:textId="77777777" w:rsidTr="00BB6C0D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E0B1" w14:textId="77777777" w:rsidR="006F4BDE" w:rsidRPr="008F0331" w:rsidRDefault="006F4BDE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5E0" w14:textId="77777777" w:rsidR="006F4BDE" w:rsidRPr="008F0331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0331">
              <w:rPr>
                <w:rFonts w:ascii="Arial" w:hAnsi="Arial" w:cs="Arial"/>
                <w:sz w:val="22"/>
                <w:szCs w:val="22"/>
              </w:rPr>
              <w:t>gefahrstoffhaltige Produkte nicht in Behälter umfüll</w:t>
            </w:r>
            <w:r>
              <w:rPr>
                <w:rFonts w:ascii="Arial" w:hAnsi="Arial" w:cs="Arial"/>
                <w:sz w:val="22"/>
                <w:szCs w:val="22"/>
              </w:rPr>
              <w:t>en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 dürfen, die normalerweise für Lebensmittel verwendet werden, wie etwa Getränkeflaschen, Keksdosen usw.?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879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521F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3087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668A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5B9A81E4" w14:textId="77777777" w:rsidTr="00BB6C0D">
        <w:trPr>
          <w:cantSplit/>
        </w:trPr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3699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2A29BF">
              <w:rPr>
                <w:rFonts w:ascii="Arial" w:hAnsi="Arial" w:cs="Arial"/>
                <w:b/>
                <w:sz w:val="22"/>
                <w:szCs w:val="22"/>
              </w:rPr>
              <w:t>Erste-Hilfe-Einrichtungen</w:t>
            </w:r>
          </w:p>
        </w:tc>
      </w:tr>
      <w:tr w:rsidR="006F4BDE" w:rsidRPr="008F0331" w14:paraId="6B404232" w14:textId="77777777" w:rsidTr="00BB6C0D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00D6" w14:textId="77777777" w:rsidR="006F4BDE" w:rsidRPr="008F0331" w:rsidRDefault="006F4BDE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F8FF" w14:textId="77777777" w:rsidR="006F4BDE" w:rsidRPr="008F0331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Stehen Verbandkästen und Feuerlöscher in ausreichender Zahl bereit und sind</w:t>
            </w:r>
            <w:r>
              <w:rPr>
                <w:rFonts w:ascii="Arial" w:hAnsi="Arial" w:cs="Arial"/>
                <w:sz w:val="22"/>
                <w:szCs w:val="22"/>
              </w:rPr>
              <w:t xml:space="preserve"> deren </w:t>
            </w:r>
            <w:r w:rsidRPr="008F0331">
              <w:rPr>
                <w:rFonts w:ascii="Arial" w:hAnsi="Arial" w:cs="Arial"/>
                <w:sz w:val="22"/>
                <w:szCs w:val="22"/>
              </w:rPr>
              <w:t>Standorte deutlich gekennzeichnet?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0DA7" w14:textId="77777777" w:rsidR="006F4BDE" w:rsidRPr="008F0331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904A" w14:textId="77777777" w:rsidR="006F4BDE" w:rsidRPr="008F0331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51CE" w14:textId="77777777" w:rsidR="006F4BDE" w:rsidRPr="008F0331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2D64" w14:textId="77777777" w:rsidR="006F4BDE" w:rsidRPr="008F0331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87572" w14:textId="77777777" w:rsidR="006F4BDE" w:rsidRPr="008F0331" w:rsidRDefault="006F4BDE" w:rsidP="006F4BDE"/>
    <w:p w14:paraId="1D81054D" w14:textId="77777777" w:rsidR="001A4ADA" w:rsidRPr="001A4ADA" w:rsidRDefault="001A4ADA" w:rsidP="001A4ADA"/>
    <w:p w14:paraId="351FDF1C" w14:textId="77777777" w:rsidR="001A4ADA" w:rsidRPr="001A4ADA" w:rsidRDefault="001A4ADA" w:rsidP="001A4ADA"/>
    <w:p w14:paraId="159044B2" w14:textId="77777777" w:rsidR="001A4ADA" w:rsidRPr="001A4ADA" w:rsidRDefault="001A4ADA" w:rsidP="001A4ADA"/>
    <w:p w14:paraId="014C8A63" w14:textId="77777777" w:rsidR="001A4ADA" w:rsidRPr="001A4ADA" w:rsidRDefault="001A4ADA" w:rsidP="001A4ADA"/>
    <w:p w14:paraId="065AEC25" w14:textId="77777777" w:rsidR="001A4ADA" w:rsidRPr="001A4ADA" w:rsidRDefault="001A4ADA" w:rsidP="001A4ADA"/>
    <w:p w14:paraId="43BAB2D6" w14:textId="6921EBA1" w:rsidR="001A4ADA" w:rsidRDefault="001A4ADA" w:rsidP="001A4ADA"/>
    <w:p w14:paraId="5559756D" w14:textId="63FAACB0" w:rsidR="00E05E7F" w:rsidRPr="001A4ADA" w:rsidRDefault="001A4ADA" w:rsidP="001A4ADA">
      <w:pPr>
        <w:tabs>
          <w:tab w:val="left" w:pos="5616"/>
        </w:tabs>
      </w:pPr>
      <w:r>
        <w:tab/>
      </w:r>
    </w:p>
    <w:sectPr w:rsidR="00E05E7F" w:rsidRPr="001A4ADA" w:rsidSect="007B75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20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60FC" w14:textId="77777777" w:rsidR="00FC50F5" w:rsidRDefault="00FC50F5" w:rsidP="008B0457">
      <w:pPr>
        <w:spacing w:line="240" w:lineRule="auto"/>
      </w:pPr>
      <w:r>
        <w:separator/>
      </w:r>
    </w:p>
  </w:endnote>
  <w:endnote w:type="continuationSeparator" w:id="0">
    <w:p w14:paraId="36EDD791" w14:textId="77777777" w:rsidR="00FC50F5" w:rsidRDefault="00FC50F5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3966" w14:textId="77777777" w:rsidR="00172D5B" w:rsidRDefault="00172D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BF42" w14:textId="47DDFBA2" w:rsidR="002B1C90" w:rsidRPr="00AA559A" w:rsidRDefault="00AD2609" w:rsidP="00AA559A">
    <w:pPr>
      <w:pStyle w:val="Fuzeile"/>
      <w:ind w:left="-710" w:firstLine="720"/>
      <w:rPr>
        <w:rFonts w:asciiTheme="majorHAnsi" w:hAnsiTheme="majorHAnsi" w:cstheme="majorHAnsi"/>
        <w:sz w:val="18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80FC62B" wp14:editId="20324334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7A5DC791" id="_x0000_t6" coordsize="21600,21600" o:spt="6" path="m0,0l0,21600,21600,21600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AA559A">
      <w:rPr>
        <w:rFonts w:asciiTheme="majorHAnsi" w:hAnsiTheme="majorHAnsi" w:cstheme="majorHAnsi"/>
        <w:sz w:val="18"/>
        <w:lang w:bidi="de-DE"/>
      </w:rPr>
      <w:t xml:space="preserve"> </w:t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B43E9B" w:rsidRPr="00B43E9B">
      <w:rPr>
        <w:rFonts w:asciiTheme="majorHAnsi" w:hAnsiTheme="majorHAnsi" w:cstheme="majorHAnsi"/>
        <w:noProof/>
        <w:sz w:val="16"/>
        <w:lang w:bidi="de-DE"/>
      </w:rPr>
      <w:t>2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9F429F5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FD67" w14:textId="77777777" w:rsidR="00172D5B" w:rsidRDefault="00172D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96D0" w14:textId="77777777" w:rsidR="00FC50F5" w:rsidRDefault="00FC50F5" w:rsidP="008B0457">
      <w:pPr>
        <w:spacing w:line="240" w:lineRule="auto"/>
      </w:pPr>
      <w:r>
        <w:separator/>
      </w:r>
    </w:p>
  </w:footnote>
  <w:footnote w:type="continuationSeparator" w:id="0">
    <w:p w14:paraId="70A581EF" w14:textId="77777777" w:rsidR="00FC50F5" w:rsidRDefault="00FC50F5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E0A2" w14:textId="77777777" w:rsidR="00172D5B" w:rsidRDefault="00172D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3941" w14:textId="7F02C3B7" w:rsidR="00C67D68" w:rsidRDefault="007B75F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281B30CD" wp14:editId="619BDD7D">
          <wp:simplePos x="0" y="0"/>
          <wp:positionH relativeFrom="margin">
            <wp:posOffset>0</wp:posOffset>
          </wp:positionH>
          <wp:positionV relativeFrom="paragraph">
            <wp:posOffset>284953</wp:posOffset>
          </wp:positionV>
          <wp:extent cx="2381885" cy="588645"/>
          <wp:effectExtent l="0" t="0" r="5715" b="0"/>
          <wp:wrapThrough wrapText="bothSides">
            <wp:wrapPolygon edited="0">
              <wp:start x="806" y="0"/>
              <wp:lineTo x="0" y="3262"/>
              <wp:lineTo x="0" y="8388"/>
              <wp:lineTo x="230" y="18175"/>
              <wp:lineTo x="691" y="20971"/>
              <wp:lineTo x="1267" y="20971"/>
              <wp:lineTo x="2649" y="20971"/>
              <wp:lineTo x="21537" y="17709"/>
              <wp:lineTo x="21537" y="3728"/>
              <wp:lineTo x="2303" y="0"/>
              <wp:lineTo x="806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4C36606B" wp14:editId="52937BD7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EE11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74B2" w14:textId="77777777" w:rsidR="00172D5B" w:rsidRDefault="00172D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4455E"/>
    <w:multiLevelType w:val="hybridMultilevel"/>
    <w:tmpl w:val="3A58BDC6"/>
    <w:lvl w:ilvl="0" w:tplc="F634EC76">
      <w:start w:val="1"/>
      <w:numFmt w:val="decimal"/>
      <w:lvlText w:val="%1"/>
      <w:lvlJc w:val="left"/>
      <w:pPr>
        <w:tabs>
          <w:tab w:val="num" w:pos="0"/>
        </w:tabs>
        <w:ind w:left="113" w:hanging="113"/>
      </w:pPr>
      <w:rPr>
        <w:rFonts w:ascii="Arial" w:hAnsi="Arial" w:hint="default"/>
        <w:sz w:val="22"/>
        <w:szCs w:val="22"/>
      </w:rPr>
    </w:lvl>
    <w:lvl w:ilvl="1" w:tplc="F548840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247BF"/>
    <w:multiLevelType w:val="hybridMultilevel"/>
    <w:tmpl w:val="5622B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C032E"/>
    <w:multiLevelType w:val="hybridMultilevel"/>
    <w:tmpl w:val="1A30129E"/>
    <w:lvl w:ilvl="0" w:tplc="BF28F02A">
      <w:start w:val="1"/>
      <w:numFmt w:val="bullet"/>
      <w:pStyle w:val="Punktaufzhlung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0238A"/>
    <w:multiLevelType w:val="hybridMultilevel"/>
    <w:tmpl w:val="520290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C0C61"/>
    <w:multiLevelType w:val="multilevel"/>
    <w:tmpl w:val="9A94B0D2"/>
    <w:styleLink w:val="NummerierteListeLinks1cmHngend075cm"/>
    <w:lvl w:ilvl="0">
      <w:start w:val="1"/>
      <w:numFmt w:val="decimal"/>
      <w:lvlText w:val="%1."/>
      <w:lvlJc w:val="left"/>
      <w:pPr>
        <w:ind w:left="5890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367C727F"/>
    <w:multiLevelType w:val="hybridMultilevel"/>
    <w:tmpl w:val="F4DACEE2"/>
    <w:lvl w:ilvl="0" w:tplc="0407000F">
      <w:start w:val="1"/>
      <w:numFmt w:val="decimal"/>
      <w:pStyle w:val="StandardN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53817"/>
    <w:multiLevelType w:val="multilevel"/>
    <w:tmpl w:val="44A25DA4"/>
    <w:styleLink w:val="FormatvorlageNummerierteListeLinks1cmHngend075cm"/>
    <w:lvl w:ilvl="0">
      <w:start w:val="1"/>
      <w:numFmt w:val="decimal"/>
      <w:lvlText w:val="%1."/>
      <w:lvlJc w:val="left"/>
      <w:pPr>
        <w:ind w:left="589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DC072A"/>
    <w:multiLevelType w:val="hybridMultilevel"/>
    <w:tmpl w:val="1A42B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861592">
    <w:abstractNumId w:val="10"/>
  </w:num>
  <w:num w:numId="2" w16cid:durableId="450124693">
    <w:abstractNumId w:val="11"/>
  </w:num>
  <w:num w:numId="3" w16cid:durableId="1990599024">
    <w:abstractNumId w:val="13"/>
  </w:num>
  <w:num w:numId="4" w16cid:durableId="492792592">
    <w:abstractNumId w:val="2"/>
  </w:num>
  <w:num w:numId="5" w16cid:durableId="1545943776">
    <w:abstractNumId w:val="14"/>
  </w:num>
  <w:num w:numId="6" w16cid:durableId="1655181040">
    <w:abstractNumId w:val="1"/>
  </w:num>
  <w:num w:numId="7" w16cid:durableId="658653936">
    <w:abstractNumId w:val="0"/>
  </w:num>
  <w:num w:numId="8" w16cid:durableId="1846943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202175">
    <w:abstractNumId w:val="4"/>
  </w:num>
  <w:num w:numId="10" w16cid:durableId="1638796550">
    <w:abstractNumId w:val="6"/>
  </w:num>
  <w:num w:numId="11" w16cid:durableId="1903447197">
    <w:abstractNumId w:val="12"/>
  </w:num>
  <w:num w:numId="12" w16cid:durableId="1850171265">
    <w:abstractNumId w:val="7"/>
  </w:num>
  <w:num w:numId="13" w16cid:durableId="413013393">
    <w:abstractNumId w:val="9"/>
  </w:num>
  <w:num w:numId="14" w16cid:durableId="1864594484">
    <w:abstractNumId w:val="8"/>
  </w:num>
  <w:num w:numId="15" w16cid:durableId="521014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130"/>
    <w:rsid w:val="0001305E"/>
    <w:rsid w:val="0003156E"/>
    <w:rsid w:val="001421CE"/>
    <w:rsid w:val="0014550B"/>
    <w:rsid w:val="00172D5B"/>
    <w:rsid w:val="00173365"/>
    <w:rsid w:val="00181F90"/>
    <w:rsid w:val="00194FA3"/>
    <w:rsid w:val="001A4ADA"/>
    <w:rsid w:val="001D3130"/>
    <w:rsid w:val="001E058A"/>
    <w:rsid w:val="00245B23"/>
    <w:rsid w:val="002A0996"/>
    <w:rsid w:val="002B1C90"/>
    <w:rsid w:val="002D5565"/>
    <w:rsid w:val="00353DB7"/>
    <w:rsid w:val="003824DE"/>
    <w:rsid w:val="003A77CE"/>
    <w:rsid w:val="00512CF6"/>
    <w:rsid w:val="00543D5F"/>
    <w:rsid w:val="00585E82"/>
    <w:rsid w:val="005A5989"/>
    <w:rsid w:val="006259A1"/>
    <w:rsid w:val="00675F78"/>
    <w:rsid w:val="00692628"/>
    <w:rsid w:val="006B18F3"/>
    <w:rsid w:val="006C0196"/>
    <w:rsid w:val="006C0AED"/>
    <w:rsid w:val="006C27EC"/>
    <w:rsid w:val="006C444D"/>
    <w:rsid w:val="006D4E79"/>
    <w:rsid w:val="006F4BDE"/>
    <w:rsid w:val="00750FBC"/>
    <w:rsid w:val="00780EAE"/>
    <w:rsid w:val="007B6B4B"/>
    <w:rsid w:val="007B75F4"/>
    <w:rsid w:val="0081053B"/>
    <w:rsid w:val="00811147"/>
    <w:rsid w:val="008446BF"/>
    <w:rsid w:val="008B0457"/>
    <w:rsid w:val="00A27BBA"/>
    <w:rsid w:val="00A34118"/>
    <w:rsid w:val="00AA559A"/>
    <w:rsid w:val="00AD2609"/>
    <w:rsid w:val="00AE53AB"/>
    <w:rsid w:val="00B04DF0"/>
    <w:rsid w:val="00B11398"/>
    <w:rsid w:val="00B23A7F"/>
    <w:rsid w:val="00B27F29"/>
    <w:rsid w:val="00B438BB"/>
    <w:rsid w:val="00B43E9B"/>
    <w:rsid w:val="00B55E3C"/>
    <w:rsid w:val="00B734EF"/>
    <w:rsid w:val="00B75C23"/>
    <w:rsid w:val="00B80F1F"/>
    <w:rsid w:val="00BB1116"/>
    <w:rsid w:val="00BB5447"/>
    <w:rsid w:val="00BF0C44"/>
    <w:rsid w:val="00C67D68"/>
    <w:rsid w:val="00D00296"/>
    <w:rsid w:val="00D141B9"/>
    <w:rsid w:val="00D317CF"/>
    <w:rsid w:val="00D34D74"/>
    <w:rsid w:val="00D41208"/>
    <w:rsid w:val="00DE32EC"/>
    <w:rsid w:val="00E05E7F"/>
    <w:rsid w:val="00E42E27"/>
    <w:rsid w:val="00E71676"/>
    <w:rsid w:val="00EE14B4"/>
    <w:rsid w:val="00F04106"/>
    <w:rsid w:val="00F06AF6"/>
    <w:rsid w:val="00F26123"/>
    <w:rsid w:val="00F37AA8"/>
    <w:rsid w:val="00F5564F"/>
    <w:rsid w:val="00F6243E"/>
    <w:rsid w:val="00F64760"/>
    <w:rsid w:val="00F93095"/>
    <w:rsid w:val="00FA0816"/>
    <w:rsid w:val="00FB4A42"/>
    <w:rsid w:val="00FC5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B8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aliases w:val="Nummerierund"/>
    <w:basedOn w:val="Standard"/>
    <w:uiPriority w:val="34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F37AA8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rsid w:val="00F37A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6">
    <w:name w:val="Tabellengitternetz216"/>
    <w:basedOn w:val="NormaleTabelle"/>
    <w:next w:val="Tabellenraster"/>
    <w:rsid w:val="00B23A7F"/>
    <w:pPr>
      <w:spacing w:before="60" w:after="6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list">
    <w:name w:val="Reflist"/>
    <w:basedOn w:val="Standard"/>
    <w:autoRedefine/>
    <w:rsid w:val="006F4BDE"/>
    <w:pPr>
      <w:jc w:val="both"/>
    </w:pPr>
    <w:rPr>
      <w:rFonts w:ascii="Arial" w:eastAsia="Times New Roman" w:hAnsi="Arial" w:cs="Times New Roman"/>
      <w:lang w:val="en-US"/>
    </w:rPr>
  </w:style>
  <w:style w:type="paragraph" w:customStyle="1" w:styleId="Inhaltsverz">
    <w:name w:val="Inhaltsverz."/>
    <w:basedOn w:val="Standard"/>
    <w:semiHidden/>
    <w:rsid w:val="006F4BDE"/>
    <w:pPr>
      <w:jc w:val="both"/>
    </w:pPr>
    <w:rPr>
      <w:rFonts w:ascii="Arial" w:eastAsia="Times New Roman" w:hAnsi="Arial" w:cs="Times New Roman"/>
      <w:b/>
      <w:lang w:val="en-US"/>
    </w:rPr>
  </w:style>
  <w:style w:type="numbering" w:customStyle="1" w:styleId="NummerierteListeLinks1cmHngend075cm">
    <w:name w:val="Nummerierte Liste Links:  1 cm Hängend:  075 cm"/>
    <w:basedOn w:val="KeineListe"/>
    <w:rsid w:val="006F4BDE"/>
    <w:pPr>
      <w:numPr>
        <w:numId w:val="12"/>
      </w:numPr>
    </w:pPr>
  </w:style>
  <w:style w:type="numbering" w:customStyle="1" w:styleId="FormatvorlageNummerierteListeLinks1cmHngend075cm">
    <w:name w:val="Formatvorlage Nummerierte Liste Links:  1 cm Hängend:  075 cm"/>
    <w:basedOn w:val="KeineListe"/>
    <w:rsid w:val="006F4BDE"/>
    <w:pPr>
      <w:numPr>
        <w:numId w:val="13"/>
      </w:numPr>
    </w:pPr>
  </w:style>
  <w:style w:type="paragraph" w:customStyle="1" w:styleId="Textbox">
    <w:name w:val="Textbox"/>
    <w:autoRedefine/>
    <w:semiHidden/>
    <w:rsid w:val="006F4BDE"/>
    <w:pPr>
      <w:spacing w:before="60" w:after="60" w:line="360" w:lineRule="auto"/>
      <w:jc w:val="center"/>
    </w:pPr>
    <w:rPr>
      <w:rFonts w:eastAsia="Times New Roman" w:cs="Times New Roman"/>
      <w:sz w:val="16"/>
      <w:lang w:val="en-US"/>
    </w:rPr>
  </w:style>
  <w:style w:type="paragraph" w:customStyle="1" w:styleId="StandardNr">
    <w:name w:val="Standard Nr."/>
    <w:basedOn w:val="Listenabsatz"/>
    <w:autoRedefine/>
    <w:qFormat/>
    <w:rsid w:val="006F4BDE"/>
    <w:pPr>
      <w:numPr>
        <w:numId w:val="14"/>
      </w:numPr>
      <w:spacing w:line="360" w:lineRule="auto"/>
      <w:ind w:left="284" w:hanging="284"/>
      <w:jc w:val="both"/>
    </w:pPr>
    <w:rPr>
      <w:rFonts w:ascii="Arial" w:eastAsia="Times New Roman" w:hAnsi="Arial" w:cs="Times New Roman"/>
      <w:b/>
    </w:rPr>
  </w:style>
  <w:style w:type="paragraph" w:customStyle="1" w:styleId="Punktaufzhlung">
    <w:name w:val="Punktaufzählung"/>
    <w:basedOn w:val="Standard"/>
    <w:qFormat/>
    <w:rsid w:val="006F4BDE"/>
    <w:pPr>
      <w:numPr>
        <w:numId w:val="15"/>
      </w:numPr>
      <w:spacing w:line="360" w:lineRule="auto"/>
      <w:ind w:left="426"/>
      <w:contextualSpacing/>
    </w:pPr>
    <w:rPr>
      <w:rFonts w:ascii="Arial" w:eastAsia="Calibri" w:hAnsi="Arial" w:cs="Times New Roman"/>
      <w:bCs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87C1E-34D8-48AF-8513-66FC79C5C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2019-07-01T12:22:00Z</dcterms:created>
  <dcterms:modified xsi:type="dcterms:W3CDTF">2022-11-29T00:48:00Z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0x010100E9C0657C80C9EB42A8AE8AF1E32C18B5</vt:lpwstr>
  </property>
  <property fmtid="{D5CDD505-2E9C-101B-9397-08002B2CF9AE}" pid="11" name="MediaServiceImageTags">
    <vt:lpwstr/>
  </property>
</Properties>
</file>