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09CC" w14:textId="76D7AE60" w:rsidR="000C5C44" w:rsidRPr="008C5AA9" w:rsidRDefault="000C5C44" w:rsidP="00E2568D">
      <w:pPr>
        <w:spacing w:before="9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Flucht- und Rettungspläne</w:t>
      </w:r>
      <w:r w:rsidR="008C5AA9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prüfen</w:t>
      </w:r>
    </w:p>
    <w:p w14:paraId="07950FE3" w14:textId="77777777" w:rsidR="00811147" w:rsidRDefault="00811147" w:rsidP="00811147">
      <w:pPr>
        <w:spacing w:before="95"/>
        <w:ind w:left="105"/>
        <w:rPr>
          <w:sz w:val="16"/>
        </w:rPr>
      </w:pPr>
    </w:p>
    <w:p w14:paraId="7C8F19C7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0" w:name="_Hlk29210750"/>
    </w:p>
    <w:bookmarkEnd w:id="0"/>
    <w:p w14:paraId="18DCEED7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2268"/>
      </w:tblGrid>
      <w:tr w:rsidR="00725909" w:rsidRPr="005A5989" w14:paraId="721028BE" w14:textId="7656DDD0" w:rsidTr="00B83286">
        <w:trPr>
          <w:trHeight w:val="426"/>
        </w:trPr>
        <w:tc>
          <w:tcPr>
            <w:tcW w:w="4111" w:type="dxa"/>
            <w:tcBorders>
              <w:top w:val="nil"/>
              <w:left w:val="nil"/>
            </w:tcBorders>
            <w:shd w:val="clear" w:color="auto" w:fill="4A4A4B"/>
            <w:vAlign w:val="center"/>
          </w:tcPr>
          <w:p w14:paraId="6EC37835" w14:textId="4AD824E1" w:rsidR="00725909" w:rsidRPr="00725909" w:rsidRDefault="00977F7E" w:rsidP="00DC52FC">
            <w:pPr>
              <w:pStyle w:val="TableParagraph"/>
              <w:spacing w:before="33"/>
              <w:ind w:left="47"/>
              <w:jc w:val="center"/>
              <w:rPr>
                <w:b/>
                <w:bCs/>
                <w:color w:val="FFFFFF"/>
                <w:sz w:val="20"/>
                <w:szCs w:val="20"/>
                <w:lang w:val="de-DE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de-DE"/>
              </w:rPr>
              <w:t>Prüfpunkt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4A4A4B"/>
            <w:vAlign w:val="center"/>
          </w:tcPr>
          <w:p w14:paraId="07943D3D" w14:textId="60CC38F2" w:rsidR="00725909" w:rsidRPr="00725909" w:rsidRDefault="00DC52FC" w:rsidP="00DC52FC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  <w:lang w:val="de-DE"/>
              </w:rPr>
            </w:pPr>
            <w:r>
              <w:rPr>
                <w:b/>
                <w:color w:val="FFFFFF"/>
                <w:sz w:val="20"/>
                <w:lang w:val="de-DE"/>
              </w:rPr>
              <w:t>Ja</w:t>
            </w:r>
            <w:r w:rsidR="00B83286">
              <w:rPr>
                <w:b/>
                <w:color w:val="FFFFFF"/>
                <w:sz w:val="20"/>
                <w:lang w:val="de-DE"/>
              </w:rPr>
              <w:t>/Nein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4A4A4B"/>
            <w:vAlign w:val="center"/>
          </w:tcPr>
          <w:p w14:paraId="5BE77BBE" w14:textId="48D300B8" w:rsidR="00725909" w:rsidRPr="005A5989" w:rsidRDefault="00DC52FC" w:rsidP="00DC52FC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color w:val="FFFFFF"/>
                <w:sz w:val="20"/>
                <w:lang w:val="de-DE"/>
              </w:rPr>
              <w:t>Bemerkungen</w:t>
            </w:r>
          </w:p>
        </w:tc>
      </w:tr>
      <w:tr w:rsidR="00725909" w:rsidRPr="005A5989" w14:paraId="183A8C0B" w14:textId="72C42543" w:rsidTr="00B83286">
        <w:trPr>
          <w:trHeight w:val="314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74CFA5C3" w14:textId="4BD2F5AE" w:rsidR="00725909" w:rsidRPr="00FB31B1" w:rsidRDefault="00977F7E" w:rsidP="00DC52FC">
            <w:pPr>
              <w:pStyle w:val="ABUTabelleGrund"/>
              <w:rPr>
                <w:rFonts w:ascii="Arial" w:hAnsi="Arial" w:cs="Arial"/>
                <w:lang w:val="de-DE"/>
              </w:rPr>
            </w:pPr>
            <w:r w:rsidRPr="00FB31B1">
              <w:rPr>
                <w:rFonts w:ascii="Arial" w:hAnsi="Arial" w:cs="Arial"/>
                <w:lang w:val="de-DE"/>
              </w:rPr>
              <w:t>Sind Flucht- und Rettungspläne vorhanden?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1734A159" w14:textId="7D628AD3" w:rsidR="00725909" w:rsidRPr="00B83286" w:rsidRDefault="00B83286" w:rsidP="00DC52FC">
            <w:pPr>
              <w:pStyle w:val="TableParagraph"/>
              <w:spacing w:line="276" w:lineRule="auto"/>
              <w:jc w:val="center"/>
              <w:rPr>
                <w:rFonts w:cs="Arial"/>
                <w:color w:val="4A4A4B"/>
                <w:sz w:val="16"/>
                <w:szCs w:val="16"/>
                <w:lang w:val="de-DE"/>
              </w:rPr>
            </w:pPr>
            <w:r w:rsidRPr="00B83286">
              <w:rPr>
                <w:rFonts w:cs="Arial"/>
                <w:color w:val="4A4A4B"/>
                <w:sz w:val="16"/>
                <w:szCs w:val="16"/>
              </w:rPr>
              <w:t xml:space="preserve">Ja </w:t>
            </w:r>
            <w:sdt>
              <w:sdtPr>
                <w:rPr>
                  <w:color w:val="4A4A4B"/>
                  <w:sz w:val="16"/>
                  <w:szCs w:val="16"/>
                </w:rPr>
                <w:id w:val="-7127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  <w:sz w:val="16"/>
                    <w:szCs w:val="16"/>
                  </w:rPr>
                  <w:t>☐</w:t>
                </w:r>
              </w:sdtContent>
            </w:sdt>
            <w:r w:rsidRPr="00B83286">
              <w:rPr>
                <w:rFonts w:cs="Arial"/>
                <w:color w:val="4A4A4B"/>
                <w:sz w:val="16"/>
                <w:szCs w:val="16"/>
              </w:rPr>
              <w:t xml:space="preserve"> </w:t>
            </w:r>
            <w:proofErr w:type="spellStart"/>
            <w:r w:rsidRPr="00B83286">
              <w:rPr>
                <w:rFonts w:cs="Arial"/>
                <w:color w:val="4A4A4B"/>
                <w:sz w:val="16"/>
                <w:szCs w:val="16"/>
              </w:rPr>
              <w:t>Nein</w:t>
            </w:r>
            <w:proofErr w:type="spellEnd"/>
            <w:r w:rsidRPr="00B83286">
              <w:rPr>
                <w:rFonts w:cs="Arial"/>
                <w:color w:val="4A4A4B"/>
                <w:sz w:val="16"/>
                <w:szCs w:val="16"/>
              </w:rPr>
              <w:t xml:space="preserve"> </w:t>
            </w:r>
            <w:sdt>
              <w:sdtPr>
                <w:rPr>
                  <w:color w:val="4A4A4B"/>
                  <w:sz w:val="16"/>
                  <w:szCs w:val="16"/>
                </w:rPr>
                <w:id w:val="5043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5D172E63" w14:textId="54C58269" w:rsidR="00725909" w:rsidRPr="005E33F0" w:rsidRDefault="00725909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725909" w:rsidRPr="005A5989" w14:paraId="67F1F300" w14:textId="60FB7B86" w:rsidTr="00B83286">
        <w:trPr>
          <w:trHeight w:val="113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44C52A48" w14:textId="6F037CEA" w:rsidR="00725909" w:rsidRPr="00FB31B1" w:rsidRDefault="00977F7E" w:rsidP="00977F7E">
            <w:pPr>
              <w:pStyle w:val="ABUTabelleGrund"/>
              <w:rPr>
                <w:rFonts w:ascii="Arial" w:hAnsi="Arial" w:cs="Arial"/>
                <w:lang w:val="de-DE"/>
              </w:rPr>
            </w:pPr>
            <w:r w:rsidRPr="00FB31B1">
              <w:rPr>
                <w:rFonts w:ascii="Arial" w:hAnsi="Arial" w:cs="Arial"/>
                <w:lang w:val="de-DE"/>
              </w:rPr>
              <w:t>Entsprechen die vorhandenen Pläne dem Ist-Zustand im Unternehmen?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0351A2EF" w14:textId="74427D58" w:rsidR="00725909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2433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-117101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5AF3F521" w14:textId="04E3E073" w:rsidR="00725909" w:rsidRPr="005A5989" w:rsidRDefault="00725909" w:rsidP="005A5989">
            <w:pPr>
              <w:pStyle w:val="TableParagraph"/>
              <w:jc w:val="center"/>
              <w:rPr>
                <w:rFonts w:ascii="Times"/>
                <w:sz w:val="20"/>
              </w:rPr>
            </w:pPr>
          </w:p>
        </w:tc>
      </w:tr>
      <w:tr w:rsidR="00725909" w:rsidRPr="005A5989" w14:paraId="24CA2ECB" w14:textId="6D7CEB2F" w:rsidTr="00B83286">
        <w:trPr>
          <w:trHeight w:val="316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65469D6B" w14:textId="26E5BDBC" w:rsidR="00725909" w:rsidRPr="00FB31B1" w:rsidRDefault="00977F7E" w:rsidP="00DC52FC">
            <w:pPr>
              <w:pStyle w:val="ABUTabelleGrund"/>
              <w:rPr>
                <w:rFonts w:ascii="Arial" w:hAnsi="Arial" w:cs="Arial"/>
                <w:lang w:val="de-DE"/>
              </w:rPr>
            </w:pPr>
            <w:r w:rsidRPr="00FB31B1">
              <w:rPr>
                <w:rFonts w:ascii="Arial" w:hAnsi="Arial" w:cs="Arial"/>
                <w:lang w:val="de-DE"/>
              </w:rPr>
              <w:t>Sind noch alle Pläne vorhanden?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6F2D48AF" w14:textId="252412CC" w:rsidR="00725909" w:rsidRPr="00B83286" w:rsidRDefault="00B83286" w:rsidP="00DC52FC">
            <w:pPr>
              <w:pStyle w:val="ABUTabelleGrund"/>
              <w:widowControl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18055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-166423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6111F12E" w14:textId="414EB67D" w:rsidR="00725909" w:rsidRPr="005A5989" w:rsidRDefault="00725909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725909" w:rsidRPr="005A5989" w14:paraId="409DFCDF" w14:textId="6F83E3C0" w:rsidTr="00B83286">
        <w:trPr>
          <w:trHeight w:val="229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5B696238" w14:textId="2514DC6A" w:rsidR="00725909" w:rsidRPr="00977F7E" w:rsidRDefault="00977F7E" w:rsidP="00B83286">
            <w:pPr>
              <w:pStyle w:val="ABUTabelleGrund"/>
              <w:widowControl/>
              <w:rPr>
                <w:rFonts w:ascii="Arial" w:hAnsi="Arial" w:cs="Arial"/>
                <w:lang w:val="de-DE"/>
              </w:rPr>
            </w:pPr>
            <w:r w:rsidRPr="00FB31B1">
              <w:rPr>
                <w:rFonts w:ascii="Arial" w:hAnsi="Arial" w:cs="Arial"/>
                <w:lang w:val="de-DE"/>
              </w:rPr>
              <w:t>Stimmen die Standorte auf den Plänen?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3AC12A9C" w14:textId="032DE2FB" w:rsidR="00725909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spacing w:val="-2"/>
                <w:w w:val="97"/>
                <w:sz w:val="22"/>
                <w:szCs w:val="22"/>
                <w:lang w:val="de-DE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-40460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-5995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74E9E8AA" w14:textId="1F741BFC" w:rsidR="00725909" w:rsidRPr="005A5989" w:rsidRDefault="00725909" w:rsidP="005A5989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</w:p>
        </w:tc>
      </w:tr>
      <w:tr w:rsidR="00725909" w:rsidRPr="005A5989" w14:paraId="4B9A8B3B" w14:textId="721FE3AB" w:rsidTr="00B83286">
        <w:trPr>
          <w:trHeight w:val="316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3D5E9F08" w14:textId="26041875" w:rsidR="00725909" w:rsidRPr="00977F7E" w:rsidRDefault="00977F7E" w:rsidP="00B83286">
            <w:pPr>
              <w:pStyle w:val="ABUTabelleGrund"/>
              <w:widowControl/>
              <w:rPr>
                <w:rFonts w:ascii="Arial" w:hAnsi="Arial" w:cs="Arial"/>
                <w:lang w:val="de-DE"/>
              </w:rPr>
            </w:pPr>
            <w:r w:rsidRPr="00FB31B1">
              <w:rPr>
                <w:rFonts w:ascii="Arial" w:hAnsi="Arial" w:cs="Arial"/>
                <w:lang w:val="de-DE"/>
              </w:rPr>
              <w:t>Sind die eingezeichneten Feuerlöscher so noch vorhanden?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6C40D75F" w14:textId="6AD59776" w:rsidR="00725909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61780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-81340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7207BC56" w14:textId="011EB4FB" w:rsidR="00725909" w:rsidRPr="005A5989" w:rsidRDefault="00725909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</w:p>
        </w:tc>
      </w:tr>
      <w:tr w:rsidR="00DC52FC" w:rsidRPr="005A5989" w14:paraId="424F01D8" w14:textId="77777777" w:rsidTr="00B83286">
        <w:trPr>
          <w:trHeight w:val="316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359886AA" w14:textId="0B339888" w:rsidR="00DC52FC" w:rsidRPr="00977F7E" w:rsidRDefault="00977F7E" w:rsidP="00977F7E">
            <w:pPr>
              <w:pStyle w:val="ABUTabelleGrund"/>
              <w:widowControl/>
              <w:rPr>
                <w:rFonts w:ascii="Arial" w:hAnsi="Arial" w:cs="Arial"/>
                <w:lang w:val="de-DE"/>
              </w:rPr>
            </w:pPr>
            <w:r w:rsidRPr="00E2568D">
              <w:rPr>
                <w:rFonts w:ascii="Arial" w:hAnsi="Arial" w:cs="Arial"/>
                <w:lang w:val="de-DE"/>
              </w:rPr>
              <w:t>Stimmt die verwendete Sicherheitskennzeichnung überein?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3772FFA6" w14:textId="32DB8FE1" w:rsidR="00DC52FC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10444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-10173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51C65F9E" w14:textId="77777777" w:rsidR="00DC52FC" w:rsidRPr="00DC52FC" w:rsidRDefault="00DC52FC" w:rsidP="005A5989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DC52FC" w:rsidRPr="005A5989" w14:paraId="41DA0765" w14:textId="77777777" w:rsidTr="00B83286">
        <w:trPr>
          <w:trHeight w:val="316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47BEDC0B" w14:textId="38298ACF" w:rsidR="00DC52FC" w:rsidRPr="00E2568D" w:rsidRDefault="00977F7E" w:rsidP="00B83286">
            <w:pPr>
              <w:pStyle w:val="ABUTabelleGrund"/>
              <w:rPr>
                <w:rFonts w:ascii="Arial" w:hAnsi="Arial" w:cs="Arial"/>
                <w:lang w:val="de-DE"/>
              </w:rPr>
            </w:pPr>
            <w:r w:rsidRPr="00E2568D">
              <w:rPr>
                <w:rFonts w:ascii="Arial" w:hAnsi="Arial" w:cs="Arial"/>
                <w:lang w:val="de-DE"/>
              </w:rPr>
              <w:t>Sind die Pläne optisch unversehrt?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000C5FDA" w14:textId="678E5BC3" w:rsidR="00DC52FC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148204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101264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75C5D71A" w14:textId="77777777" w:rsidR="00DC52FC" w:rsidRPr="00DC52FC" w:rsidRDefault="00DC52FC" w:rsidP="005A5989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DC52FC" w:rsidRPr="005A5989" w14:paraId="52A9EC92" w14:textId="77777777" w:rsidTr="00B83286">
        <w:trPr>
          <w:trHeight w:val="316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416AAC9D" w14:textId="6067A384" w:rsidR="00DC52FC" w:rsidRPr="00E2568D" w:rsidRDefault="00977F7E" w:rsidP="00977F7E">
            <w:pPr>
              <w:pStyle w:val="ABUTabelleGrund"/>
              <w:widowControl/>
              <w:rPr>
                <w:rFonts w:ascii="Arial" w:hAnsi="Arial" w:cs="Arial"/>
                <w:lang w:val="de-DE"/>
              </w:rPr>
            </w:pPr>
            <w:r w:rsidRPr="00E2568D">
              <w:rPr>
                <w:rFonts w:ascii="Arial" w:hAnsi="Arial" w:cs="Arial"/>
                <w:lang w:val="de-DE"/>
              </w:rPr>
              <w:t>Stimmen die Angaben zum Verhalten im Brandfall?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346CD0A9" w14:textId="2378D110" w:rsidR="00DC52FC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-122859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-6749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4D8DC420" w14:textId="77777777" w:rsidR="00DC52FC" w:rsidRPr="00DC52FC" w:rsidRDefault="00DC52FC" w:rsidP="005A5989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DC52FC" w:rsidRPr="005A5989" w14:paraId="1B17FC90" w14:textId="77777777" w:rsidTr="00B83286">
        <w:trPr>
          <w:trHeight w:val="316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201440F2" w14:textId="6B05B482" w:rsidR="00DC52FC" w:rsidRPr="00E2568D" w:rsidRDefault="00977F7E" w:rsidP="00977F7E">
            <w:pPr>
              <w:pStyle w:val="ABUTabelleGrund"/>
              <w:rPr>
                <w:rFonts w:ascii="Arial" w:hAnsi="Arial" w:cs="Arial"/>
                <w:lang w:val="de-DE"/>
              </w:rPr>
            </w:pPr>
            <w:r w:rsidRPr="00E2568D">
              <w:rPr>
                <w:rFonts w:ascii="Arial" w:hAnsi="Arial" w:cs="Arial"/>
                <w:lang w:val="de-DE"/>
              </w:rPr>
              <w:t>Stimmen die Angaben zum Verhalten bei Unfällen?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440C5151" w14:textId="72A05D2F" w:rsidR="00DC52FC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-63849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1694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27985C41" w14:textId="77777777" w:rsidR="00DC52FC" w:rsidRPr="00DC52FC" w:rsidRDefault="00DC52FC" w:rsidP="005A5989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B83286" w:rsidRPr="005A5989" w14:paraId="2D0718D0" w14:textId="77777777" w:rsidTr="00B83286">
        <w:trPr>
          <w:trHeight w:val="316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7C373469" w14:textId="6B957E4D" w:rsidR="00B83286" w:rsidRPr="00977F7E" w:rsidRDefault="00977F7E" w:rsidP="00977F7E">
            <w:pPr>
              <w:pStyle w:val="ABUTabelleGrund"/>
              <w:widowControl/>
              <w:rPr>
                <w:rFonts w:ascii="Arial" w:hAnsi="Arial" w:cs="Arial"/>
                <w:lang w:val="de-DE"/>
              </w:rPr>
            </w:pPr>
            <w:r w:rsidRPr="00E2568D">
              <w:rPr>
                <w:rFonts w:ascii="Arial" w:hAnsi="Arial" w:cs="Arial"/>
                <w:lang w:val="de-DE"/>
              </w:rPr>
              <w:t>Ist der eingezeichnete Sammelplatz noch aktuell?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6CE29C1C" w14:textId="461BA1B2" w:rsidR="00B83286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color w:val="4A4A4B"/>
                <w:sz w:val="22"/>
                <w:szCs w:val="22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4408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105720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4C8BDF6C" w14:textId="77777777" w:rsidR="00B83286" w:rsidRPr="00DC52FC" w:rsidRDefault="00B83286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B83286" w:rsidRPr="005A5989" w14:paraId="59F647E6" w14:textId="77777777" w:rsidTr="00B83286">
        <w:trPr>
          <w:trHeight w:val="316"/>
        </w:trPr>
        <w:tc>
          <w:tcPr>
            <w:tcW w:w="4111" w:type="dxa"/>
            <w:tcBorders>
              <w:left w:val="nil"/>
            </w:tcBorders>
            <w:shd w:val="clear" w:color="auto" w:fill="E0E1E3"/>
          </w:tcPr>
          <w:p w14:paraId="739FD3F0" w14:textId="4CD50E5E" w:rsidR="00B83286" w:rsidRPr="00E2568D" w:rsidRDefault="00977F7E" w:rsidP="00977F7E">
            <w:pPr>
              <w:pStyle w:val="ABUTabelleGrund"/>
              <w:rPr>
                <w:rFonts w:ascii="Arial" w:hAnsi="Arial" w:cs="Arial"/>
                <w:lang w:val="de-DE"/>
              </w:rPr>
            </w:pPr>
            <w:r w:rsidRPr="00E2568D">
              <w:rPr>
                <w:rFonts w:ascii="Arial" w:hAnsi="Arial" w:cs="Arial"/>
                <w:lang w:val="de-DE"/>
              </w:rPr>
              <w:t>Sind die Farben der Pläne noch gut erkennbar?</w:t>
            </w:r>
          </w:p>
        </w:tc>
        <w:tc>
          <w:tcPr>
            <w:tcW w:w="2693" w:type="dxa"/>
            <w:shd w:val="clear" w:color="auto" w:fill="E0E1E3"/>
            <w:vAlign w:val="center"/>
          </w:tcPr>
          <w:p w14:paraId="55929313" w14:textId="52F13A66" w:rsidR="00B83286" w:rsidRPr="00B83286" w:rsidRDefault="00B83286" w:rsidP="00DC52FC">
            <w:pPr>
              <w:pStyle w:val="ABUTabelleGrund"/>
              <w:spacing w:line="276" w:lineRule="auto"/>
              <w:jc w:val="center"/>
              <w:rPr>
                <w:rFonts w:ascii="Arial" w:hAnsi="Arial" w:cs="Arial"/>
                <w:color w:val="4A4A4B"/>
                <w:sz w:val="22"/>
                <w:szCs w:val="22"/>
              </w:rPr>
            </w:pPr>
            <w:r w:rsidRPr="00B83286">
              <w:rPr>
                <w:rFonts w:ascii="Arial" w:hAnsi="Arial" w:cs="Arial"/>
                <w:color w:val="4A4A4B"/>
              </w:rPr>
              <w:t xml:space="preserve">Ja </w:t>
            </w:r>
            <w:sdt>
              <w:sdtPr>
                <w:rPr>
                  <w:rFonts w:ascii="Arial" w:hAnsi="Arial" w:cs="Arial"/>
                  <w:color w:val="4A4A4B"/>
                </w:rPr>
                <w:id w:val="15129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proofErr w:type="spellStart"/>
            <w:r w:rsidRPr="00B83286">
              <w:rPr>
                <w:rFonts w:ascii="Arial" w:hAnsi="Arial" w:cs="Arial"/>
                <w:color w:val="4A4A4B"/>
              </w:rPr>
              <w:t>Nein</w:t>
            </w:r>
            <w:proofErr w:type="spellEnd"/>
            <w:r w:rsidRPr="00B83286">
              <w:rPr>
                <w:rFonts w:ascii="Arial" w:hAnsi="Arial" w:cs="Arial"/>
                <w:color w:val="4A4A4B"/>
              </w:rPr>
              <w:t xml:space="preserve"> </w:t>
            </w:r>
            <w:sdt>
              <w:sdtPr>
                <w:rPr>
                  <w:rFonts w:ascii="Arial" w:hAnsi="Arial" w:cs="Arial"/>
                  <w:color w:val="4A4A4B"/>
                </w:rPr>
                <w:id w:val="-177408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286">
                  <w:rPr>
                    <w:rFonts w:ascii="Segoe UI Symbol" w:eastAsia="MS Gothic" w:hAnsi="Segoe UI Symbol" w:cs="Segoe UI Symbol"/>
                    <w:color w:val="4A4A4B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0E1E3"/>
            <w:vAlign w:val="center"/>
          </w:tcPr>
          <w:p w14:paraId="73212786" w14:textId="77777777" w:rsidR="00B83286" w:rsidRPr="00DC52FC" w:rsidRDefault="00B83286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</w:tbl>
    <w:p w14:paraId="16E34ABC" w14:textId="77777777" w:rsidR="006C27EC" w:rsidRPr="00F600FE" w:rsidRDefault="006C27EC" w:rsidP="006A6706">
      <w:pPr>
        <w:pStyle w:val="Checkliste"/>
        <w:ind w:left="0" w:firstLine="0"/>
        <w:rPr>
          <w:rFonts w:ascii="Arial" w:hAnsi="Arial"/>
        </w:rPr>
      </w:pPr>
    </w:p>
    <w:sectPr w:rsidR="006C27EC" w:rsidRPr="00F600FE" w:rsidSect="00E2568D">
      <w:headerReference w:type="default" r:id="rId11"/>
      <w:footerReference w:type="default" r:id="rId12"/>
      <w:pgSz w:w="11906" w:h="16838" w:code="9"/>
      <w:pgMar w:top="1734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D8E9" w14:textId="77777777" w:rsidR="00975816" w:rsidRDefault="00975816" w:rsidP="008B0457">
      <w:pPr>
        <w:spacing w:line="240" w:lineRule="auto"/>
      </w:pPr>
      <w:r>
        <w:separator/>
      </w:r>
    </w:p>
  </w:endnote>
  <w:endnote w:type="continuationSeparator" w:id="0">
    <w:p w14:paraId="5E3C7818" w14:textId="77777777" w:rsidR="00975816" w:rsidRDefault="00975816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Cond Medium">
    <w:panose1 w:val="02000606000000020004"/>
    <w:charset w:val="4D"/>
    <w:family w:val="auto"/>
    <w:pitch w:val="variable"/>
    <w:sig w:usb0="800000AF" w:usb1="5000204A" w:usb2="00000000" w:usb3="00000000" w:csb0="00000001" w:csb1="00000000"/>
  </w:font>
  <w:font w:name="AntennaCond Light">
    <w:panose1 w:val="02000506000000020004"/>
    <w:charset w:val="4D"/>
    <w:family w:val="auto"/>
    <w:notTrueType/>
    <w:pitch w:val="variable"/>
    <w:sig w:usb0="800000AF" w:usb1="5000204A" w:usb2="00000000" w:usb3="00000000" w:csb0="00000001" w:csb1="00000000"/>
  </w:font>
  <w:font w:name="AntennaCond 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406D" w14:textId="4A7DB1DB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C5FF0EF" wp14:editId="27AAC1A4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58E409C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ECE8" w14:textId="77777777" w:rsidR="00975816" w:rsidRDefault="00975816" w:rsidP="008B0457">
      <w:pPr>
        <w:spacing w:line="240" w:lineRule="auto"/>
      </w:pPr>
      <w:r>
        <w:separator/>
      </w:r>
    </w:p>
  </w:footnote>
  <w:footnote w:type="continuationSeparator" w:id="0">
    <w:p w14:paraId="4D1E305D" w14:textId="77777777" w:rsidR="00975816" w:rsidRDefault="00975816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2291" w14:textId="1C9974C2" w:rsidR="00C67D68" w:rsidRDefault="00E2568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620FC29" wp14:editId="5345BD96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877925A" wp14:editId="3CA18C8B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24A4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0F"/>
    <w:multiLevelType w:val="hybridMultilevel"/>
    <w:tmpl w:val="AFC0E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04CB8"/>
    <w:multiLevelType w:val="hybridMultilevel"/>
    <w:tmpl w:val="3C502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31EFD"/>
    <w:multiLevelType w:val="hybridMultilevel"/>
    <w:tmpl w:val="25FA6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41228"/>
    <w:multiLevelType w:val="hybridMultilevel"/>
    <w:tmpl w:val="EC204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F3E06"/>
    <w:multiLevelType w:val="hybridMultilevel"/>
    <w:tmpl w:val="6A56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A14CE"/>
    <w:multiLevelType w:val="hybridMultilevel"/>
    <w:tmpl w:val="BD2A9022"/>
    <w:lvl w:ilvl="0" w:tplc="A83A47E0">
      <w:start w:val="1"/>
      <w:numFmt w:val="bullet"/>
      <w:lvlText w:val=""/>
      <w:lvlJc w:val="left"/>
      <w:pPr>
        <w:ind w:left="425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7C605505"/>
    <w:multiLevelType w:val="hybridMultilevel"/>
    <w:tmpl w:val="3E549962"/>
    <w:lvl w:ilvl="0" w:tplc="0407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527138589">
    <w:abstractNumId w:val="5"/>
  </w:num>
  <w:num w:numId="2" w16cid:durableId="575821608">
    <w:abstractNumId w:val="6"/>
  </w:num>
  <w:num w:numId="3" w16cid:durableId="657539831">
    <w:abstractNumId w:val="9"/>
  </w:num>
  <w:num w:numId="4" w16cid:durableId="274097694">
    <w:abstractNumId w:val="2"/>
  </w:num>
  <w:num w:numId="5" w16cid:durableId="1801654073">
    <w:abstractNumId w:val="11"/>
  </w:num>
  <w:num w:numId="6" w16cid:durableId="354968803">
    <w:abstractNumId w:val="1"/>
  </w:num>
  <w:num w:numId="7" w16cid:durableId="545724880">
    <w:abstractNumId w:val="0"/>
  </w:num>
  <w:num w:numId="8" w16cid:durableId="1719888341">
    <w:abstractNumId w:val="13"/>
  </w:num>
  <w:num w:numId="9" w16cid:durableId="905914282">
    <w:abstractNumId w:val="12"/>
  </w:num>
  <w:num w:numId="10" w16cid:durableId="1839533924">
    <w:abstractNumId w:val="4"/>
  </w:num>
  <w:num w:numId="11" w16cid:durableId="911892022">
    <w:abstractNumId w:val="8"/>
  </w:num>
  <w:num w:numId="12" w16cid:durableId="1155955392">
    <w:abstractNumId w:val="7"/>
  </w:num>
  <w:num w:numId="13" w16cid:durableId="694622602">
    <w:abstractNumId w:val="3"/>
  </w:num>
  <w:num w:numId="14" w16cid:durableId="627979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0134F"/>
    <w:rsid w:val="0003148A"/>
    <w:rsid w:val="0003156E"/>
    <w:rsid w:val="000744CA"/>
    <w:rsid w:val="000A4833"/>
    <w:rsid w:val="000C5C44"/>
    <w:rsid w:val="000D23DD"/>
    <w:rsid w:val="000E2FF3"/>
    <w:rsid w:val="000F0125"/>
    <w:rsid w:val="000F0773"/>
    <w:rsid w:val="00137CE5"/>
    <w:rsid w:val="001421CE"/>
    <w:rsid w:val="00163A43"/>
    <w:rsid w:val="00181F90"/>
    <w:rsid w:val="00194FA3"/>
    <w:rsid w:val="00283F0F"/>
    <w:rsid w:val="002A0996"/>
    <w:rsid w:val="002B1C90"/>
    <w:rsid w:val="002D5565"/>
    <w:rsid w:val="002F34EA"/>
    <w:rsid w:val="002F5B22"/>
    <w:rsid w:val="003250D7"/>
    <w:rsid w:val="00326441"/>
    <w:rsid w:val="003A77CE"/>
    <w:rsid w:val="004419C2"/>
    <w:rsid w:val="00514635"/>
    <w:rsid w:val="00585E82"/>
    <w:rsid w:val="005A5989"/>
    <w:rsid w:val="005E33F0"/>
    <w:rsid w:val="006259A1"/>
    <w:rsid w:val="0065504C"/>
    <w:rsid w:val="00675F78"/>
    <w:rsid w:val="006A6706"/>
    <w:rsid w:val="006C0196"/>
    <w:rsid w:val="006C0AED"/>
    <w:rsid w:val="006C27EC"/>
    <w:rsid w:val="006C444D"/>
    <w:rsid w:val="006C4E09"/>
    <w:rsid w:val="006C6364"/>
    <w:rsid w:val="006E7207"/>
    <w:rsid w:val="006E7696"/>
    <w:rsid w:val="00725909"/>
    <w:rsid w:val="00776B85"/>
    <w:rsid w:val="007C7D7A"/>
    <w:rsid w:val="0081053B"/>
    <w:rsid w:val="00811147"/>
    <w:rsid w:val="00815129"/>
    <w:rsid w:val="00893C02"/>
    <w:rsid w:val="00895DBA"/>
    <w:rsid w:val="008B0457"/>
    <w:rsid w:val="008B7478"/>
    <w:rsid w:val="008C18C6"/>
    <w:rsid w:val="008C5AA9"/>
    <w:rsid w:val="00975816"/>
    <w:rsid w:val="00977F7E"/>
    <w:rsid w:val="009852EE"/>
    <w:rsid w:val="00995BB5"/>
    <w:rsid w:val="00996B94"/>
    <w:rsid w:val="009E47CE"/>
    <w:rsid w:val="00A11F79"/>
    <w:rsid w:val="00A23DFF"/>
    <w:rsid w:val="00A27BBA"/>
    <w:rsid w:val="00A34118"/>
    <w:rsid w:val="00A40BB2"/>
    <w:rsid w:val="00A45C9C"/>
    <w:rsid w:val="00A54F06"/>
    <w:rsid w:val="00A60EE2"/>
    <w:rsid w:val="00A70743"/>
    <w:rsid w:val="00A74F75"/>
    <w:rsid w:val="00AD2609"/>
    <w:rsid w:val="00AE53AB"/>
    <w:rsid w:val="00B04DF0"/>
    <w:rsid w:val="00B11398"/>
    <w:rsid w:val="00B27F29"/>
    <w:rsid w:val="00B55E3C"/>
    <w:rsid w:val="00B708CF"/>
    <w:rsid w:val="00B734EF"/>
    <w:rsid w:val="00B7587F"/>
    <w:rsid w:val="00B75C23"/>
    <w:rsid w:val="00B80F1F"/>
    <w:rsid w:val="00B83286"/>
    <w:rsid w:val="00BA3629"/>
    <w:rsid w:val="00BB5447"/>
    <w:rsid w:val="00C112E9"/>
    <w:rsid w:val="00C254F7"/>
    <w:rsid w:val="00C67D68"/>
    <w:rsid w:val="00C930AC"/>
    <w:rsid w:val="00CC6FAD"/>
    <w:rsid w:val="00CE068D"/>
    <w:rsid w:val="00D00296"/>
    <w:rsid w:val="00D04810"/>
    <w:rsid w:val="00D141B9"/>
    <w:rsid w:val="00D41208"/>
    <w:rsid w:val="00D465FC"/>
    <w:rsid w:val="00DC52FC"/>
    <w:rsid w:val="00DD0804"/>
    <w:rsid w:val="00E17578"/>
    <w:rsid w:val="00E2568D"/>
    <w:rsid w:val="00E42E27"/>
    <w:rsid w:val="00E527E0"/>
    <w:rsid w:val="00E71676"/>
    <w:rsid w:val="00E77CA6"/>
    <w:rsid w:val="00EE14B4"/>
    <w:rsid w:val="00EF2AF3"/>
    <w:rsid w:val="00F06AF6"/>
    <w:rsid w:val="00F330AB"/>
    <w:rsid w:val="00F3567E"/>
    <w:rsid w:val="00F504F3"/>
    <w:rsid w:val="00F5564F"/>
    <w:rsid w:val="00F600FE"/>
    <w:rsid w:val="00F6243E"/>
    <w:rsid w:val="00F93095"/>
    <w:rsid w:val="00FA0816"/>
    <w:rsid w:val="00FA60BD"/>
    <w:rsid w:val="00FB31B1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9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ABUVorspann">
    <w:name w:val="ABU_Vorspann"/>
    <w:basedOn w:val="Standard"/>
    <w:next w:val="Standard"/>
    <w:uiPriority w:val="99"/>
    <w:rsid w:val="00E17578"/>
    <w:pPr>
      <w:autoSpaceDE w:val="0"/>
      <w:autoSpaceDN w:val="0"/>
      <w:adjustRightInd w:val="0"/>
      <w:spacing w:before="170" w:after="0" w:line="300" w:lineRule="atLeast"/>
      <w:jc w:val="both"/>
      <w:textAlignment w:val="center"/>
    </w:pPr>
    <w:rPr>
      <w:rFonts w:ascii="AntennaCond Medium" w:hAnsi="AntennaCond Medium" w:cs="AntennaCond Medium"/>
      <w:color w:val="000000"/>
      <w:spacing w:val="-2"/>
      <w:sz w:val="20"/>
      <w:szCs w:val="20"/>
    </w:rPr>
  </w:style>
  <w:style w:type="paragraph" w:customStyle="1" w:styleId="ABUTabelleGrund">
    <w:name w:val="ABU_Tabelle Grund"/>
    <w:basedOn w:val="Standard"/>
    <w:uiPriority w:val="99"/>
    <w:rsid w:val="00E17578"/>
    <w:pPr>
      <w:autoSpaceDE w:val="0"/>
      <w:autoSpaceDN w:val="0"/>
      <w:adjustRightInd w:val="0"/>
      <w:spacing w:before="28" w:after="0" w:line="240" w:lineRule="atLeast"/>
      <w:textAlignment w:val="center"/>
    </w:pPr>
    <w:rPr>
      <w:rFonts w:ascii="AntennaCond Light" w:hAnsi="AntennaCond Light" w:cs="AntennaCond Light"/>
      <w:color w:val="000000"/>
      <w:sz w:val="16"/>
      <w:szCs w:val="16"/>
    </w:rPr>
  </w:style>
  <w:style w:type="paragraph" w:customStyle="1" w:styleId="KeinAbsatzformat">
    <w:name w:val="[Kein Absatzformat]"/>
    <w:rsid w:val="00E77CA6"/>
    <w:pPr>
      <w:autoSpaceDE w:val="0"/>
      <w:autoSpaceDN w:val="0"/>
      <w:adjustRightInd w:val="0"/>
      <w:spacing w:line="288" w:lineRule="auto"/>
      <w:textAlignment w:val="center"/>
    </w:pPr>
    <w:rPr>
      <w:rFonts w:ascii="AntennaCond Light" w:hAnsi="AntennaCond Light" w:cs="AntennaCond Light"/>
      <w:color w:val="000000"/>
      <w:sz w:val="24"/>
      <w:szCs w:val="24"/>
      <w:lang w:val="en-GB"/>
    </w:rPr>
  </w:style>
  <w:style w:type="paragraph" w:customStyle="1" w:styleId="ABUFlietext">
    <w:name w:val="ABU_Fließtext"/>
    <w:basedOn w:val="KeinAbsatzformat"/>
    <w:uiPriority w:val="99"/>
    <w:rsid w:val="007C7D7A"/>
    <w:pPr>
      <w:spacing w:before="85" w:line="300" w:lineRule="atLeast"/>
      <w:jc w:val="both"/>
    </w:pPr>
    <w:rPr>
      <w:sz w:val="20"/>
      <w:szCs w:val="20"/>
      <w:lang w:val="de-DE"/>
    </w:rPr>
  </w:style>
  <w:style w:type="paragraph" w:customStyle="1" w:styleId="ABUberschrift">
    <w:name w:val="ABU_Überschrift"/>
    <w:basedOn w:val="KeinAbsatzformat"/>
    <w:next w:val="ABUVorspann"/>
    <w:uiPriority w:val="99"/>
    <w:rsid w:val="005E33F0"/>
    <w:pPr>
      <w:keepNext/>
      <w:keepLines/>
      <w:spacing w:line="580" w:lineRule="atLeast"/>
    </w:pPr>
    <w:rPr>
      <w:rFonts w:ascii="AntennaCond Bold" w:hAnsi="AntennaCond Bold" w:cs="AntennaCond Bold"/>
      <w:b/>
      <w:bCs/>
      <w:spacing w:val="5"/>
      <w:sz w:val="46"/>
      <w:szCs w:val="46"/>
      <w:lang w:val="de-DE"/>
    </w:rPr>
  </w:style>
  <w:style w:type="paragraph" w:customStyle="1" w:styleId="ABUAuflistungTabelle">
    <w:name w:val="ABU_Auflistung Tabelle"/>
    <w:basedOn w:val="ABUFlietext"/>
    <w:uiPriority w:val="99"/>
    <w:rsid w:val="00137CE5"/>
    <w:pPr>
      <w:tabs>
        <w:tab w:val="left" w:pos="0"/>
      </w:tabs>
      <w:spacing w:line="240" w:lineRule="atLeast"/>
      <w:ind w:left="283" w:hanging="283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D465FC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65FC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8374B-9035-834C-B92C-9F6A49CC66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4.xml><?xml version="1.0" encoding="utf-8"?>
<ds:datastoreItem xmlns:ds="http://schemas.openxmlformats.org/officeDocument/2006/customXml" ds:itemID="{96806124-5142-4638-BD19-91C4265A4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2021-10-05T11:59:00Z</dcterms:created>
  <dcterms:modified xsi:type="dcterms:W3CDTF">2022-11-29T00:48:00Z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