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877C4" w14:paraId="4736F1E3" w14:textId="77777777" w:rsidTr="006A6764">
        <w:tc>
          <w:tcPr>
            <w:tcW w:w="4219" w:type="dxa"/>
          </w:tcPr>
          <w:p w14:paraId="056322B3" w14:textId="77777777" w:rsidR="004877C4" w:rsidRPr="00FA41D5" w:rsidRDefault="004877C4" w:rsidP="006A6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Regen Sie folgende Tipps zur Umsetzung an</w:t>
            </w:r>
          </w:p>
        </w:tc>
      </w:tr>
      <w:tr w:rsidR="004877C4" w14:paraId="38B905CB" w14:textId="77777777" w:rsidTr="006A6764">
        <w:tc>
          <w:tcPr>
            <w:tcW w:w="4219" w:type="dxa"/>
          </w:tcPr>
          <w:p w14:paraId="21EA6889" w14:textId="77777777" w:rsidR="004877C4" w:rsidRPr="00FA41D5" w:rsidRDefault="004877C4" w:rsidP="006A6764">
            <w:pPr>
              <w:rPr>
                <w:sz w:val="18"/>
                <w:szCs w:val="18"/>
              </w:rPr>
            </w:pPr>
            <w:r w:rsidRPr="00FA41D5">
              <w:rPr>
                <w:sz w:val="18"/>
                <w:szCs w:val="18"/>
              </w:rPr>
              <w:t>Maßnahmen</w:t>
            </w:r>
          </w:p>
        </w:tc>
      </w:tr>
      <w:tr w:rsidR="004877C4" w14:paraId="42D8AC9F" w14:textId="77777777" w:rsidTr="006A6764">
        <w:tc>
          <w:tcPr>
            <w:tcW w:w="4219" w:type="dxa"/>
          </w:tcPr>
          <w:p w14:paraId="2D20152A" w14:textId="77777777" w:rsidR="004877C4" w:rsidRPr="00FA41D5" w:rsidRDefault="004877C4" w:rsidP="006A6764">
            <w:pPr>
              <w:rPr>
                <w:sz w:val="18"/>
                <w:szCs w:val="18"/>
              </w:rPr>
            </w:pPr>
            <w:r w:rsidRPr="00EC31A0">
              <w:rPr>
                <w:b/>
                <w:bCs/>
                <w:sz w:val="18"/>
                <w:szCs w:val="18"/>
              </w:rPr>
              <w:t>1.</w:t>
            </w:r>
            <w:r w:rsidRPr="00FA41D5">
              <w:rPr>
                <w:sz w:val="18"/>
                <w:szCs w:val="18"/>
              </w:rPr>
              <w:t xml:space="preserve"> </w:t>
            </w:r>
            <w:r w:rsidRPr="00EC31A0">
              <w:rPr>
                <w:b/>
                <w:bCs/>
                <w:sz w:val="18"/>
                <w:szCs w:val="18"/>
              </w:rPr>
              <w:t>Grundeinstellung PC:</w:t>
            </w:r>
            <w:r>
              <w:rPr>
                <w:sz w:val="18"/>
                <w:szCs w:val="18"/>
              </w:rPr>
              <w:t xml:space="preserve"> </w:t>
            </w:r>
            <w:r w:rsidRPr="00FA41D5">
              <w:rPr>
                <w:sz w:val="18"/>
                <w:szCs w:val="18"/>
              </w:rPr>
              <w:t>E-Mail-Pop-ups und Desktop-Benachrichtigungen sollten als Grundeinstellung deaktiviert</w:t>
            </w:r>
            <w:r>
              <w:rPr>
                <w:sz w:val="18"/>
                <w:szCs w:val="18"/>
              </w:rPr>
              <w:t xml:space="preserve"> </w:t>
            </w:r>
            <w:r w:rsidRPr="00FA41D5">
              <w:rPr>
                <w:sz w:val="18"/>
                <w:szCs w:val="18"/>
              </w:rPr>
              <w:t>werden</w:t>
            </w:r>
            <w:r>
              <w:rPr>
                <w:sz w:val="18"/>
                <w:szCs w:val="18"/>
              </w:rPr>
              <w:t>.</w:t>
            </w:r>
          </w:p>
        </w:tc>
      </w:tr>
      <w:tr w:rsidR="004877C4" w14:paraId="306AE8AE" w14:textId="77777777" w:rsidTr="006A6764">
        <w:tc>
          <w:tcPr>
            <w:tcW w:w="4219" w:type="dxa"/>
          </w:tcPr>
          <w:p w14:paraId="0D632ABA" w14:textId="77777777" w:rsidR="004877C4" w:rsidRPr="00EC31A0" w:rsidRDefault="004877C4" w:rsidP="006A6764">
            <w:pPr>
              <w:spacing w:line="259" w:lineRule="auto"/>
              <w:rPr>
                <w:sz w:val="18"/>
                <w:szCs w:val="18"/>
              </w:rPr>
            </w:pPr>
            <w:r w:rsidRPr="00EC31A0">
              <w:rPr>
                <w:b/>
                <w:bCs/>
                <w:sz w:val="18"/>
                <w:szCs w:val="18"/>
              </w:rPr>
              <w:t xml:space="preserve">2. </w:t>
            </w:r>
            <w:r w:rsidRPr="00294CF5">
              <w:rPr>
                <w:b/>
                <w:bCs/>
                <w:sz w:val="18"/>
                <w:szCs w:val="18"/>
              </w:rPr>
              <w:t>Störungsfreie Arbeitszeiten ermöglichen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 w:rsidRPr="00294CF5">
              <w:rPr>
                <w:sz w:val="18"/>
                <w:szCs w:val="18"/>
              </w:rPr>
              <w:t>Für konzentrierte Tätigkeiten können feste Zeitfenster ohne Telefonate oder Besprechungen eingerichtet werden.</w:t>
            </w:r>
          </w:p>
        </w:tc>
      </w:tr>
      <w:tr w:rsidR="004877C4" w14:paraId="45040EA6" w14:textId="77777777" w:rsidTr="006A6764">
        <w:tc>
          <w:tcPr>
            <w:tcW w:w="4219" w:type="dxa"/>
          </w:tcPr>
          <w:p w14:paraId="106D1D27" w14:textId="3BD8DFF0" w:rsidR="004877C4" w:rsidRPr="00EC31A0" w:rsidRDefault="004877C4" w:rsidP="006A6764">
            <w:pPr>
              <w:spacing w:line="259" w:lineRule="auto"/>
              <w:rPr>
                <w:sz w:val="18"/>
                <w:szCs w:val="18"/>
              </w:rPr>
            </w:pPr>
            <w:r w:rsidRPr="00312AAE">
              <w:rPr>
                <w:b/>
                <w:bCs/>
                <w:sz w:val="18"/>
                <w:szCs w:val="18"/>
              </w:rPr>
              <w:t>3. Kommunikationsabsprachen treffen</w:t>
            </w:r>
            <w:r w:rsidRPr="00294CF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Treffen Sie Regelungen, bis wann E-Mails oder andere interne Mess</w:t>
            </w:r>
            <w:r w:rsidR="004067D4">
              <w:rPr>
                <w:sz w:val="18"/>
                <w:szCs w:val="18"/>
              </w:rPr>
              <w:t>age</w:t>
            </w:r>
            <w:r>
              <w:rPr>
                <w:sz w:val="18"/>
                <w:szCs w:val="18"/>
              </w:rPr>
              <w:t>s beantwortet werden müssen. So können die Kollegen sich Zeiten festlegen, in denen sie „nur“ Mails beantworten.</w:t>
            </w:r>
          </w:p>
        </w:tc>
      </w:tr>
      <w:tr w:rsidR="004877C4" w14:paraId="33607C2C" w14:textId="77777777" w:rsidTr="006A6764">
        <w:tc>
          <w:tcPr>
            <w:tcW w:w="4219" w:type="dxa"/>
          </w:tcPr>
          <w:p w14:paraId="47B2D9F6" w14:textId="1297D034" w:rsidR="004877C4" w:rsidRPr="00EC31A0" w:rsidRDefault="004877C4" w:rsidP="006A6764">
            <w:pPr>
              <w:spacing w:line="259" w:lineRule="auto"/>
              <w:rPr>
                <w:sz w:val="18"/>
                <w:szCs w:val="18"/>
              </w:rPr>
            </w:pPr>
            <w:r w:rsidRPr="00F87E96">
              <w:rPr>
                <w:b/>
                <w:bCs/>
                <w:sz w:val="18"/>
                <w:szCs w:val="18"/>
              </w:rPr>
              <w:t xml:space="preserve">4. </w:t>
            </w:r>
            <w:r w:rsidRPr="00294CF5">
              <w:rPr>
                <w:b/>
                <w:bCs/>
                <w:sz w:val="18"/>
                <w:szCs w:val="18"/>
              </w:rPr>
              <w:t>Teamabsprachen fördern</w:t>
            </w:r>
            <w:r w:rsidRPr="00294CF5">
              <w:rPr>
                <w:sz w:val="18"/>
                <w:szCs w:val="18"/>
              </w:rPr>
              <w:br/>
              <w:t>Regelmäßige Absprachen im Team helfen, Aufgaben zu koordinieren und unnötige Unterbrechungen zu vermeiden.</w:t>
            </w:r>
            <w:r>
              <w:rPr>
                <w:sz w:val="18"/>
                <w:szCs w:val="18"/>
              </w:rPr>
              <w:t xml:space="preserve"> So übernimmt ein Kollege für 4 </w:t>
            </w:r>
            <w:r w:rsidR="004067D4">
              <w:rPr>
                <w:sz w:val="18"/>
                <w:szCs w:val="18"/>
              </w:rPr>
              <w:t>Std.</w:t>
            </w:r>
            <w:r>
              <w:rPr>
                <w:sz w:val="18"/>
                <w:szCs w:val="18"/>
              </w:rPr>
              <w:t xml:space="preserve"> das Telefon der gesamten Abteilung und arbeitet dafür an einem anderen Tag in Ruhe.</w:t>
            </w:r>
          </w:p>
        </w:tc>
      </w:tr>
      <w:tr w:rsidR="004877C4" w14:paraId="69D43EE2" w14:textId="77777777" w:rsidTr="006A6764">
        <w:tc>
          <w:tcPr>
            <w:tcW w:w="4219" w:type="dxa"/>
          </w:tcPr>
          <w:p w14:paraId="17887A9B" w14:textId="752D135A" w:rsidR="004877C4" w:rsidRPr="00EC31A0" w:rsidRDefault="004877C4" w:rsidP="006A6764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14EC373C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C4"/>
    <w:rsid w:val="004067D4"/>
    <w:rsid w:val="004877C4"/>
    <w:rsid w:val="00585EF7"/>
    <w:rsid w:val="005B6788"/>
    <w:rsid w:val="00792F38"/>
    <w:rsid w:val="007A5896"/>
    <w:rsid w:val="0091003A"/>
    <w:rsid w:val="009B5B12"/>
    <w:rsid w:val="009F4E03"/>
    <w:rsid w:val="00A22A99"/>
    <w:rsid w:val="00AE19A3"/>
    <w:rsid w:val="00E30F82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D1A6"/>
  <w15:chartTrackingRefBased/>
  <w15:docId w15:val="{FCE6981A-06AD-4C0A-9BCA-33ADBD6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7C4"/>
  </w:style>
  <w:style w:type="paragraph" w:styleId="berschrift1">
    <w:name w:val="heading 1"/>
    <w:basedOn w:val="Standard"/>
    <w:next w:val="Standard"/>
    <w:link w:val="berschrift1Zchn"/>
    <w:uiPriority w:val="9"/>
    <w:qFormat/>
    <w:rsid w:val="00487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7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77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77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77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77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77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77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77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7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7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77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77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77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77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77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77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77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7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7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77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77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7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77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77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77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7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77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77C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8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752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2026-04-10T09:18:00Z</dcterms:created>
  <dcterms:modified xsi:type="dcterms:W3CDTF">2026-04-10T09:18:00Z</dcterms:modified>
</cp:coreProperties>
</file>