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3"/>
        <w:gridCol w:w="3010"/>
        <w:gridCol w:w="3029"/>
      </w:tblGrid>
      <w:tr w:rsidR="00867A16" w:rsidRPr="00787B0D" w14:paraId="2CD4310A" w14:textId="77777777" w:rsidTr="006126E5">
        <w:tc>
          <w:tcPr>
            <w:tcW w:w="9212" w:type="dxa"/>
            <w:gridSpan w:val="3"/>
          </w:tcPr>
          <w:p w14:paraId="65F96CEA" w14:textId="03ED65BB" w:rsidR="00867A16" w:rsidRPr="00787B0D" w:rsidRDefault="00867A16" w:rsidP="006126E5">
            <w:pPr>
              <w:rPr>
                <w:b/>
                <w:bCs/>
                <w:sz w:val="18"/>
                <w:szCs w:val="18"/>
              </w:rPr>
            </w:pPr>
            <w:r w:rsidRPr="00787B0D">
              <w:rPr>
                <w:b/>
                <w:bCs/>
                <w:sz w:val="18"/>
                <w:szCs w:val="18"/>
              </w:rPr>
              <w:t>Fordern Sie Ihren Arbeitgeber auf</w:t>
            </w:r>
            <w:r w:rsidR="00D66F0C">
              <w:rPr>
                <w:b/>
                <w:bCs/>
                <w:sz w:val="18"/>
                <w:szCs w:val="18"/>
              </w:rPr>
              <w:t>,</w:t>
            </w:r>
            <w:r w:rsidRPr="00787B0D">
              <w:rPr>
                <w:b/>
                <w:bCs/>
                <w:sz w:val="18"/>
                <w:szCs w:val="18"/>
              </w:rPr>
              <w:t xml:space="preserve"> rechtzeitig auf die Hitze vorbereitet zu sein</w:t>
            </w:r>
          </w:p>
        </w:tc>
      </w:tr>
      <w:tr w:rsidR="00867A16" w:rsidRPr="00787B0D" w14:paraId="2EBFED5E" w14:textId="77777777" w:rsidTr="006126E5">
        <w:tc>
          <w:tcPr>
            <w:tcW w:w="3070" w:type="dxa"/>
          </w:tcPr>
          <w:p w14:paraId="636A29EB" w14:textId="77777777" w:rsidR="00867A16" w:rsidRPr="00787B0D" w:rsidRDefault="00867A16" w:rsidP="006126E5">
            <w:pPr>
              <w:rPr>
                <w:b/>
                <w:bCs/>
                <w:sz w:val="18"/>
                <w:szCs w:val="18"/>
              </w:rPr>
            </w:pPr>
            <w:r w:rsidRPr="00787B0D">
              <w:rPr>
                <w:b/>
                <w:bCs/>
                <w:sz w:val="18"/>
                <w:szCs w:val="18"/>
              </w:rPr>
              <w:t>Technische Maßnahmen</w:t>
            </w:r>
          </w:p>
        </w:tc>
        <w:tc>
          <w:tcPr>
            <w:tcW w:w="3071" w:type="dxa"/>
          </w:tcPr>
          <w:p w14:paraId="7AD6FBAD" w14:textId="77777777" w:rsidR="00867A16" w:rsidRPr="00787B0D" w:rsidRDefault="00867A16" w:rsidP="006126E5">
            <w:pPr>
              <w:rPr>
                <w:b/>
                <w:bCs/>
                <w:sz w:val="18"/>
                <w:szCs w:val="18"/>
              </w:rPr>
            </w:pPr>
            <w:r w:rsidRPr="00787B0D">
              <w:rPr>
                <w:b/>
                <w:bCs/>
                <w:sz w:val="18"/>
                <w:szCs w:val="18"/>
              </w:rPr>
              <w:t xml:space="preserve">Organisatorische Maßnahmen </w:t>
            </w:r>
          </w:p>
        </w:tc>
        <w:tc>
          <w:tcPr>
            <w:tcW w:w="3071" w:type="dxa"/>
          </w:tcPr>
          <w:p w14:paraId="24821DDA" w14:textId="77777777" w:rsidR="00867A16" w:rsidRPr="00787B0D" w:rsidRDefault="00867A16" w:rsidP="006126E5">
            <w:pPr>
              <w:rPr>
                <w:b/>
                <w:bCs/>
                <w:sz w:val="18"/>
                <w:szCs w:val="18"/>
              </w:rPr>
            </w:pPr>
            <w:r w:rsidRPr="00787B0D">
              <w:rPr>
                <w:b/>
                <w:bCs/>
                <w:sz w:val="18"/>
                <w:szCs w:val="18"/>
              </w:rPr>
              <w:t>Personelle Maßnahmen</w:t>
            </w:r>
          </w:p>
        </w:tc>
      </w:tr>
      <w:tr w:rsidR="00867A16" w:rsidRPr="00787B0D" w14:paraId="00CA9586" w14:textId="77777777" w:rsidTr="006126E5">
        <w:tc>
          <w:tcPr>
            <w:tcW w:w="3070" w:type="dxa"/>
          </w:tcPr>
          <w:p w14:paraId="1401F955" w14:textId="0CA4AE5F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AC4DB4">
              <w:rPr>
                <w:sz w:val="18"/>
                <w:szCs w:val="18"/>
              </w:rPr>
              <w:t>Sonnenschutzsysteme an Gebäuden (Jalousien, Beschattungen)</w:t>
            </w:r>
          </w:p>
          <w:p w14:paraId="2AC6DE9D" w14:textId="2D9D057E" w:rsidR="00867A16" w:rsidRPr="00AC4DB4" w:rsidRDefault="00747D9B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867A16" w:rsidRPr="00AC4DB4">
              <w:rPr>
                <w:sz w:val="18"/>
                <w:szCs w:val="18"/>
              </w:rPr>
              <w:t>auliche Lösungen (Begrünung, Fassadenschutz) zur Verringerung der Wärmeeinstrahlung</w:t>
            </w:r>
          </w:p>
          <w:p w14:paraId="2A56F15F" w14:textId="7BE87515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AC4DB4">
              <w:rPr>
                <w:sz w:val="18"/>
                <w:szCs w:val="18"/>
              </w:rPr>
              <w:t>Lüftungs- und Klimakonzepte inklusive Nachtlüftung, Nacht- bzw. Morgenkühlung oder Klimaanlagen</w:t>
            </w:r>
          </w:p>
        </w:tc>
        <w:tc>
          <w:tcPr>
            <w:tcW w:w="3071" w:type="dxa"/>
          </w:tcPr>
          <w:p w14:paraId="64769629" w14:textId="77777777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flexible Arbeitszeiten</w:t>
            </w:r>
          </w:p>
          <w:p w14:paraId="346B9C21" w14:textId="1FE09D51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vermehrte Schattenpausen</w:t>
            </w:r>
          </w:p>
          <w:p w14:paraId="1F5173C9" w14:textId="77777777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 xml:space="preserve">Reduktion körperlich schwerer Tätigkeiten </w:t>
            </w:r>
          </w:p>
          <w:p w14:paraId="12D398AD" w14:textId="57683A88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 xml:space="preserve">ggf. Homeoffice </w:t>
            </w:r>
          </w:p>
          <w:p w14:paraId="5A94D03B" w14:textId="06FFFB7B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 xml:space="preserve">digitale Raumtemperatur-Überwachung und Warnsysteme </w:t>
            </w:r>
          </w:p>
          <w:p w14:paraId="1A0547CB" w14:textId="77777777" w:rsidR="00867A16" w:rsidRPr="00787B0D" w:rsidRDefault="00867A16" w:rsidP="00022306">
            <w:pPr>
              <w:pStyle w:val="Listenabsatz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ind w:left="142" w:hanging="142"/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Bereitstellung von Trinkwasser</w:t>
            </w:r>
          </w:p>
        </w:tc>
        <w:tc>
          <w:tcPr>
            <w:tcW w:w="3071" w:type="dxa"/>
          </w:tcPr>
          <w:p w14:paraId="57A000D9" w14:textId="69E5A313" w:rsidR="00867A16" w:rsidRPr="00787B0D" w:rsidRDefault="00867A16" w:rsidP="00867A16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UV-Schutz</w:t>
            </w:r>
            <w:r w:rsidR="00747D9B">
              <w:rPr>
                <w:sz w:val="18"/>
                <w:szCs w:val="18"/>
              </w:rPr>
              <w:t>-</w:t>
            </w:r>
            <w:r w:rsidRPr="00787B0D">
              <w:rPr>
                <w:sz w:val="18"/>
                <w:szCs w:val="18"/>
              </w:rPr>
              <w:t xml:space="preserve">Bekleidung </w:t>
            </w:r>
          </w:p>
          <w:p w14:paraId="304D7753" w14:textId="13072282" w:rsidR="00867A16" w:rsidRPr="00787B0D" w:rsidRDefault="00867A16" w:rsidP="00867A16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 xml:space="preserve">UV-Schutz </w:t>
            </w:r>
            <w:r w:rsidR="00747D9B">
              <w:rPr>
                <w:sz w:val="18"/>
                <w:szCs w:val="18"/>
              </w:rPr>
              <w:t xml:space="preserve">der </w:t>
            </w:r>
            <w:r w:rsidRPr="00787B0D">
              <w:rPr>
                <w:sz w:val="18"/>
                <w:szCs w:val="18"/>
              </w:rPr>
              <w:t>Augen</w:t>
            </w:r>
          </w:p>
          <w:p w14:paraId="26E7739C" w14:textId="77777777" w:rsidR="00867A16" w:rsidRPr="00787B0D" w:rsidRDefault="00867A16" w:rsidP="00867A16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Sonnenschutzmittel mit ausreichendem Lichtschutzfaktor</w:t>
            </w:r>
          </w:p>
          <w:p w14:paraId="184AF3F4" w14:textId="517C9AC0" w:rsidR="00867A16" w:rsidRPr="00787B0D" w:rsidRDefault="00867A16" w:rsidP="00867A16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 xml:space="preserve">Getränke / </w:t>
            </w:r>
            <w:r w:rsidR="00747D9B">
              <w:rPr>
                <w:sz w:val="18"/>
                <w:szCs w:val="18"/>
              </w:rPr>
              <w:t>a</w:t>
            </w:r>
            <w:r w:rsidRPr="00787B0D">
              <w:rPr>
                <w:sz w:val="18"/>
                <w:szCs w:val="18"/>
              </w:rPr>
              <w:t>usreichend Trinkwasser</w:t>
            </w:r>
          </w:p>
          <w:p w14:paraId="0E7D87AC" w14:textId="77777777" w:rsidR="00867A16" w:rsidRPr="00787B0D" w:rsidRDefault="00867A16" w:rsidP="00867A16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87B0D">
              <w:rPr>
                <w:sz w:val="18"/>
                <w:szCs w:val="18"/>
              </w:rPr>
              <w:t>Kleidungsregelungen</w:t>
            </w:r>
          </w:p>
        </w:tc>
      </w:tr>
      <w:tr w:rsidR="00867A16" w:rsidRPr="00787B0D" w14:paraId="2D53F9DD" w14:textId="77777777" w:rsidTr="006126E5">
        <w:tc>
          <w:tcPr>
            <w:tcW w:w="9212" w:type="dxa"/>
            <w:gridSpan w:val="3"/>
          </w:tcPr>
          <w:p w14:paraId="76D6E674" w14:textId="426FD6F8" w:rsidR="00867A16" w:rsidRPr="009E3053" w:rsidRDefault="009E3053" w:rsidP="009E3053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4AE2511" w14:textId="34052CAD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90C"/>
    <w:multiLevelType w:val="hybridMultilevel"/>
    <w:tmpl w:val="6F0208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447F6"/>
    <w:multiLevelType w:val="multilevel"/>
    <w:tmpl w:val="26F01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25995543">
    <w:abstractNumId w:val="0"/>
  </w:num>
  <w:num w:numId="2" w16cid:durableId="170093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6"/>
    <w:rsid w:val="00022306"/>
    <w:rsid w:val="00076D4A"/>
    <w:rsid w:val="00585EF7"/>
    <w:rsid w:val="00747D9B"/>
    <w:rsid w:val="00792F38"/>
    <w:rsid w:val="007A5896"/>
    <w:rsid w:val="007E66AE"/>
    <w:rsid w:val="00867A16"/>
    <w:rsid w:val="0091003A"/>
    <w:rsid w:val="009E3053"/>
    <w:rsid w:val="009F4E03"/>
    <w:rsid w:val="00A22A99"/>
    <w:rsid w:val="00D66F0C"/>
    <w:rsid w:val="00E279A4"/>
    <w:rsid w:val="00E4612C"/>
    <w:rsid w:val="00F353FA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3EE"/>
  <w15:chartTrackingRefBased/>
  <w15:docId w15:val="{42C21B5F-DC02-4208-9541-F8D0AE0B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A16"/>
  </w:style>
  <w:style w:type="paragraph" w:styleId="berschrift1">
    <w:name w:val="heading 1"/>
    <w:basedOn w:val="Standard"/>
    <w:next w:val="Standard"/>
    <w:link w:val="berschrift1Zchn"/>
    <w:uiPriority w:val="9"/>
    <w:qFormat/>
    <w:rsid w:val="0086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7A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7A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7A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7A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7A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7A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7A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7A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7A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7A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7A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7A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7A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7A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7A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A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7A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7A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7A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7A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7A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6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2026-04-10T09:17:00Z</dcterms:created>
  <dcterms:modified xsi:type="dcterms:W3CDTF">2026-04-10T09:17:00Z</dcterms:modified>
</cp:coreProperties>
</file>