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3EBF" w14:textId="77777777" w:rsidR="00B334AD" w:rsidRPr="00941AD6" w:rsidRDefault="00B334AD" w:rsidP="00B334AD">
      <w:pPr>
        <w:pStyle w:val="U1"/>
        <w:rPr>
          <w:rFonts w:ascii="Calibri" w:eastAsia="Calibri" w:hAnsi="Calibri"/>
          <w:sz w:val="22"/>
          <w:szCs w:val="22"/>
          <w:lang w:eastAsia="en-US"/>
        </w:rPr>
      </w:pPr>
      <w:r w:rsidRPr="00941AD6">
        <w:rPr>
          <w:rFonts w:ascii="Calibri" w:eastAsia="Calibri" w:hAnsi="Calibri"/>
          <w:sz w:val="22"/>
          <w:szCs w:val="22"/>
          <w:lang w:eastAsia="en-US"/>
        </w:rPr>
        <w:t>Übersicht: Ursachen für Krankheit im betrieblichen Umfeld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6"/>
        <w:gridCol w:w="6125"/>
      </w:tblGrid>
      <w:tr w:rsidR="00B334AD" w:rsidRPr="00941AD6" w14:paraId="57A6312A" w14:textId="77777777" w:rsidTr="00B8068E">
        <w:tc>
          <w:tcPr>
            <w:tcW w:w="2876" w:type="dxa"/>
          </w:tcPr>
          <w:p w14:paraId="76562F54" w14:textId="77777777" w:rsidR="00B334AD" w:rsidRPr="00941AD6" w:rsidRDefault="00B334AD" w:rsidP="002767D3">
            <w:pPr>
              <w:pStyle w:val="ATextStandard"/>
              <w:ind w:firstLine="0"/>
              <w:jc w:val="lef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41AD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Ursache </w:t>
            </w:r>
          </w:p>
        </w:tc>
        <w:tc>
          <w:tcPr>
            <w:tcW w:w="6125" w:type="dxa"/>
          </w:tcPr>
          <w:p w14:paraId="636292CA" w14:textId="77777777" w:rsidR="00B334AD" w:rsidRPr="00941AD6" w:rsidRDefault="00B334AD" w:rsidP="002767D3">
            <w:pPr>
              <w:pStyle w:val="ATextStandard"/>
              <w:ind w:firstLine="0"/>
              <w:jc w:val="lef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41AD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Erläuterung</w:t>
            </w:r>
          </w:p>
        </w:tc>
      </w:tr>
      <w:tr w:rsidR="00B334AD" w14:paraId="6034C734" w14:textId="77777777" w:rsidTr="00B8068E">
        <w:tc>
          <w:tcPr>
            <w:tcW w:w="2876" w:type="dxa"/>
          </w:tcPr>
          <w:p w14:paraId="1DB8F3AC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Arbeitsumgebung</w:t>
            </w:r>
          </w:p>
        </w:tc>
        <w:tc>
          <w:tcPr>
            <w:tcW w:w="6125" w:type="dxa"/>
          </w:tcPr>
          <w:p w14:paraId="5B68D809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Lärm, ungünstige Beleuchtung, gefährliche Stoffe (Dämpfe, Gase, Staub usw.), Vibration, Zugluft, Hitze, Kälte, räumliche Enge</w:t>
            </w:r>
          </w:p>
        </w:tc>
      </w:tr>
      <w:tr w:rsidR="00B334AD" w14:paraId="09BFEF30" w14:textId="77777777" w:rsidTr="00B8068E">
        <w:tc>
          <w:tcPr>
            <w:tcW w:w="2876" w:type="dxa"/>
          </w:tcPr>
          <w:p w14:paraId="63CB1258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Körperliche Belastungen</w:t>
            </w:r>
          </w:p>
        </w:tc>
        <w:tc>
          <w:tcPr>
            <w:tcW w:w="6125" w:type="dxa"/>
          </w:tcPr>
          <w:p w14:paraId="008BAEDC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s</w:t>
            </w: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tändiges Stehen oder Sitzen, schweres Heben oder Tragen, einseitige Beanspruchung von Armen/Beinen, Zwangshaltungen, schlechte ergonomische Gestaltung des Arbeitsplatzes</w:t>
            </w:r>
          </w:p>
        </w:tc>
      </w:tr>
      <w:tr w:rsidR="00B334AD" w14:paraId="5EA9340C" w14:textId="77777777" w:rsidTr="00B8068E"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FEF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Stress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B59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Akkord, Vorgesetztenverhalten, kurze Arbeitstakte, hohe Verantwortung, ständige Konzentration, Arbeitsklima (Ärger mit Vorgesetzten, Kollegen)</w:t>
            </w:r>
          </w:p>
        </w:tc>
      </w:tr>
      <w:tr w:rsidR="00B334AD" w14:paraId="590D9AB4" w14:textId="77777777" w:rsidTr="00B8068E"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A716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Unfallgefahren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662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Hektik, Zeitdruck, unzureichende Einarbeitung, räumliche Enge,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nicht ausreichend gesicherte </w:t>
            </w: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Maschinen, unzureichende Sorgfalt, fehlende oder mangelhafte Sicherheitsausrüstung</w:t>
            </w:r>
          </w:p>
        </w:tc>
      </w:tr>
      <w:tr w:rsidR="00B334AD" w14:paraId="5BB78669" w14:textId="77777777" w:rsidTr="00B8068E"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C1B4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Arbeitsorganisation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202F" w14:textId="77777777" w:rsidR="00B334AD" w:rsidRPr="0094413C" w:rsidRDefault="00B334AD" w:rsidP="00B8068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4413C">
              <w:rPr>
                <w:rFonts w:ascii="Calibri" w:eastAsia="Calibri" w:hAnsi="Calibri"/>
                <w:sz w:val="22"/>
                <w:szCs w:val="22"/>
                <w:lang w:eastAsia="en-US"/>
              </w:rPr>
              <w:t>Schichtarbeit, Überstunden, zu wenige Pausen, fehlende Zeitreserven bei der Arbeit, keine eigenständige Planung des Arbeitsablaufs, fehlende Entscheidungsmöglichkeiten</w:t>
            </w:r>
          </w:p>
        </w:tc>
      </w:tr>
    </w:tbl>
    <w:p w14:paraId="7E9B14CF" w14:textId="77777777" w:rsidR="00B334AD" w:rsidRDefault="00B334AD"/>
    <w:sectPr w:rsidR="00B334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24FB1"/>
    <w:multiLevelType w:val="multilevel"/>
    <w:tmpl w:val="E83AAF60"/>
    <w:styleLink w:val="Ueberschriften"/>
    <w:lvl w:ilvl="0">
      <w:start w:val="1"/>
      <w:numFmt w:val="decimal"/>
      <w:pStyle w:val="U1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pStyle w:val="U2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sz w:val="28"/>
      </w:rPr>
    </w:lvl>
    <w:lvl w:ilvl="2">
      <w:start w:val="1"/>
      <w:numFmt w:val="decimal"/>
      <w:pStyle w:val="U3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pStyle w:val="U4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/>
        <w:b/>
        <w:i w:val="0"/>
        <w:sz w:val="20"/>
      </w:rPr>
    </w:lvl>
    <w:lvl w:ilvl="4">
      <w:start w:val="1"/>
      <w:numFmt w:val="decimal"/>
      <w:pStyle w:val="U5"/>
      <w:lvlText w:val="%1.%2.%3.%4.%5"/>
      <w:lvlJc w:val="left"/>
      <w:pPr>
        <w:tabs>
          <w:tab w:val="num" w:pos="907"/>
        </w:tabs>
        <w:ind w:left="907" w:hanging="907"/>
      </w:pPr>
      <w:rPr>
        <w:rFonts w:ascii="Arial" w:hAnsi="Arial"/>
        <w:b/>
        <w:i w:val="0"/>
        <w:sz w:val="20"/>
      </w:rPr>
    </w:lvl>
    <w:lvl w:ilvl="5">
      <w:start w:val="1"/>
      <w:numFmt w:val="decimal"/>
      <w:pStyle w:val="U6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6">
      <w:start w:val="1"/>
      <w:numFmt w:val="decimal"/>
      <w:pStyle w:val="U7"/>
      <w:lvlText w:val="%1.%2.%3.%4.%5.%6.%7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7">
      <w:start w:val="1"/>
      <w:numFmt w:val="decimal"/>
      <w:pStyle w:val="U8"/>
      <w:lvlText w:val="%1.%2.%3.%4.%5.%6.%7.%8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  <w:lvl w:ilvl="8">
      <w:start w:val="1"/>
      <w:numFmt w:val="decimal"/>
      <w:pStyle w:val="U9"/>
      <w:lvlText w:val="%1.%2.%3.%4.%5.%6.%7.%8.%9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</w:abstractNum>
  <w:num w:numId="1" w16cid:durableId="120995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AD"/>
    <w:rsid w:val="000C4C69"/>
    <w:rsid w:val="002767D3"/>
    <w:rsid w:val="0038565F"/>
    <w:rsid w:val="00867BFC"/>
    <w:rsid w:val="00B334AD"/>
    <w:rsid w:val="00F9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522F"/>
  <w15:chartTrackingRefBased/>
  <w15:docId w15:val="{7C5C45C8-5663-40C2-82AE-966A26A9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34A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3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3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3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3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3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3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3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3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3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34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34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34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34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34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34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3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34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34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34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3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34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34AD"/>
    <w:rPr>
      <w:b/>
      <w:bCs/>
      <w:smallCaps/>
      <w:color w:val="0F4761" w:themeColor="accent1" w:themeShade="BF"/>
      <w:spacing w:val="5"/>
    </w:rPr>
  </w:style>
  <w:style w:type="paragraph" w:customStyle="1" w:styleId="ATextStandard">
    <w:name w:val="A Text Standard"/>
    <w:basedOn w:val="Standard"/>
    <w:link w:val="ATextStandardZchn"/>
    <w:rsid w:val="00B334AD"/>
    <w:pPr>
      <w:suppressAutoHyphens/>
      <w:autoSpaceDE w:val="0"/>
      <w:autoSpaceDN w:val="0"/>
      <w:adjustRightInd w:val="0"/>
      <w:ind w:firstLine="284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TextStandardZchn">
    <w:name w:val="A Text Standard Zchn"/>
    <w:link w:val="ATextStandard"/>
    <w:rsid w:val="00B334AD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U1">
    <w:name w:val="U1"/>
    <w:basedOn w:val="Standard"/>
    <w:next w:val="Standard"/>
    <w:rsid w:val="00B334AD"/>
    <w:pPr>
      <w:widowControl w:val="0"/>
      <w:numPr>
        <w:numId w:val="1"/>
      </w:numPr>
      <w:tabs>
        <w:tab w:val="left" w:pos="0"/>
      </w:tabs>
      <w:autoSpaceDE w:val="0"/>
      <w:autoSpaceDN w:val="0"/>
      <w:adjustRightInd w:val="0"/>
      <w:spacing w:before="200" w:after="40" w:line="300" w:lineRule="exact"/>
      <w:outlineLvl w:val="0"/>
    </w:pPr>
    <w:rPr>
      <w:rFonts w:ascii="Arial" w:eastAsia="Times New Roman" w:hAnsi="Arial"/>
      <w:b/>
      <w:sz w:val="32"/>
      <w:szCs w:val="20"/>
      <w:lang w:eastAsia="de-DE"/>
    </w:rPr>
  </w:style>
  <w:style w:type="paragraph" w:customStyle="1" w:styleId="U2">
    <w:name w:val="U2"/>
    <w:basedOn w:val="Standard"/>
    <w:next w:val="Standard"/>
    <w:rsid w:val="00B334AD"/>
    <w:pPr>
      <w:widowControl w:val="0"/>
      <w:numPr>
        <w:ilvl w:val="1"/>
        <w:numId w:val="1"/>
      </w:numPr>
      <w:autoSpaceDE w:val="0"/>
      <w:autoSpaceDN w:val="0"/>
      <w:adjustRightInd w:val="0"/>
      <w:spacing w:before="160" w:after="40" w:line="260" w:lineRule="exact"/>
      <w:outlineLvl w:val="1"/>
    </w:pPr>
    <w:rPr>
      <w:rFonts w:ascii="Arial" w:eastAsia="Times New Roman" w:hAnsi="Arial"/>
      <w:b/>
      <w:i/>
      <w:sz w:val="28"/>
      <w:szCs w:val="20"/>
      <w:lang w:eastAsia="de-DE"/>
    </w:rPr>
  </w:style>
  <w:style w:type="paragraph" w:customStyle="1" w:styleId="U3">
    <w:name w:val="U3"/>
    <w:basedOn w:val="Standard"/>
    <w:next w:val="Standard"/>
    <w:rsid w:val="00B334AD"/>
    <w:pPr>
      <w:widowControl w:val="0"/>
      <w:numPr>
        <w:ilvl w:val="2"/>
        <w:numId w:val="1"/>
      </w:numPr>
      <w:tabs>
        <w:tab w:val="left" w:pos="0"/>
      </w:tabs>
      <w:autoSpaceDE w:val="0"/>
      <w:autoSpaceDN w:val="0"/>
      <w:adjustRightInd w:val="0"/>
      <w:spacing w:before="120" w:after="40" w:line="260" w:lineRule="exact"/>
      <w:outlineLvl w:val="2"/>
    </w:pPr>
    <w:rPr>
      <w:rFonts w:ascii="Arial" w:eastAsia="Times New Roman" w:hAnsi="Arial"/>
      <w:b/>
      <w:sz w:val="24"/>
      <w:szCs w:val="20"/>
      <w:lang w:eastAsia="de-DE"/>
    </w:rPr>
  </w:style>
  <w:style w:type="paragraph" w:customStyle="1" w:styleId="U4">
    <w:name w:val="U4"/>
    <w:basedOn w:val="Standard"/>
    <w:next w:val="Standard"/>
    <w:rsid w:val="00B334AD"/>
    <w:pPr>
      <w:widowControl w:val="0"/>
      <w:numPr>
        <w:ilvl w:val="3"/>
        <w:numId w:val="1"/>
      </w:numPr>
      <w:tabs>
        <w:tab w:val="left" w:pos="794"/>
      </w:tabs>
      <w:autoSpaceDE w:val="0"/>
      <w:autoSpaceDN w:val="0"/>
      <w:adjustRightInd w:val="0"/>
      <w:spacing w:before="100" w:after="20" w:line="260" w:lineRule="exact"/>
      <w:outlineLvl w:val="3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5">
    <w:name w:val="U5"/>
    <w:basedOn w:val="Standard"/>
    <w:next w:val="Standard"/>
    <w:rsid w:val="00B334AD"/>
    <w:pPr>
      <w:widowControl w:val="0"/>
      <w:numPr>
        <w:ilvl w:val="4"/>
        <w:numId w:val="1"/>
      </w:numPr>
      <w:tabs>
        <w:tab w:val="left" w:pos="907"/>
      </w:tabs>
      <w:autoSpaceDE w:val="0"/>
      <w:autoSpaceDN w:val="0"/>
      <w:adjustRightInd w:val="0"/>
      <w:spacing w:before="100" w:after="20" w:line="260" w:lineRule="exact"/>
      <w:outlineLvl w:val="4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6">
    <w:name w:val="U6"/>
    <w:basedOn w:val="Standard"/>
    <w:rsid w:val="00B334AD"/>
    <w:pPr>
      <w:widowControl w:val="0"/>
      <w:numPr>
        <w:ilvl w:val="5"/>
        <w:numId w:val="1"/>
      </w:numPr>
      <w:tabs>
        <w:tab w:val="left" w:pos="1134"/>
      </w:tabs>
      <w:autoSpaceDE w:val="0"/>
      <w:autoSpaceDN w:val="0"/>
      <w:adjustRightInd w:val="0"/>
      <w:spacing w:after="60" w:line="260" w:lineRule="exact"/>
      <w:outlineLvl w:val="5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7">
    <w:name w:val="U7"/>
    <w:basedOn w:val="Standard"/>
    <w:next w:val="Standard"/>
    <w:rsid w:val="00B334AD"/>
    <w:pPr>
      <w:widowControl w:val="0"/>
      <w:numPr>
        <w:ilvl w:val="6"/>
        <w:numId w:val="1"/>
      </w:numPr>
      <w:tabs>
        <w:tab w:val="left" w:pos="1134"/>
      </w:tabs>
      <w:autoSpaceDE w:val="0"/>
      <w:autoSpaceDN w:val="0"/>
      <w:adjustRightInd w:val="0"/>
      <w:spacing w:after="100" w:line="260" w:lineRule="exact"/>
      <w:outlineLvl w:val="6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8">
    <w:name w:val="U8"/>
    <w:basedOn w:val="Standard"/>
    <w:next w:val="Standard"/>
    <w:rsid w:val="00B334AD"/>
    <w:pPr>
      <w:widowControl w:val="0"/>
      <w:numPr>
        <w:ilvl w:val="7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7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9">
    <w:name w:val="U9"/>
    <w:basedOn w:val="Standard"/>
    <w:next w:val="Standard"/>
    <w:rsid w:val="00B334AD"/>
    <w:pPr>
      <w:widowControl w:val="0"/>
      <w:numPr>
        <w:ilvl w:val="8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8"/>
    </w:pPr>
    <w:rPr>
      <w:rFonts w:ascii="Arial" w:eastAsia="Times New Roman" w:hAnsi="Arial"/>
      <w:b/>
      <w:sz w:val="20"/>
      <w:szCs w:val="20"/>
      <w:lang w:eastAsia="de-DE"/>
    </w:rPr>
  </w:style>
  <w:style w:type="numbering" w:customStyle="1" w:styleId="Ueberschriften">
    <w:name w:val="Ueberschriften"/>
    <w:rsid w:val="00B334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821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2</cp:revision>
  <dcterms:created xsi:type="dcterms:W3CDTF">2026-06-15T14:45:00Z</dcterms:created>
  <dcterms:modified xsi:type="dcterms:W3CDTF">2026-06-15T14:45:00Z</dcterms:modified>
</cp:coreProperties>
</file>