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43D" w:rsidRPr="00F4443D" w:rsidRDefault="00F4443D">
      <w:pPr>
        <w:rPr>
          <w:sz w:val="36"/>
          <w:szCs w:val="36"/>
        </w:rPr>
      </w:pPr>
      <w:r w:rsidRPr="00F4443D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Übersicht: Wie viele Betriebsräte bei welcher Unternehmensgröße mindestens freizustellen sind</w:t>
      </w:r>
    </w:p>
    <w:tbl>
      <w:tblPr>
        <w:tblStyle w:val="Tabellenraster"/>
        <w:tblW w:w="0" w:type="auto"/>
        <w:tblLayout w:type="fixed"/>
        <w:tblLook w:val="0000" w:firstRow="0" w:lastRow="0" w:firstColumn="0" w:lastColumn="0" w:noHBand="0" w:noVBand="0"/>
      </w:tblPr>
      <w:tblGrid>
        <w:gridCol w:w="4390"/>
        <w:gridCol w:w="4110"/>
      </w:tblGrid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Anzahl der Beschäftigten im Betrieb: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b/>
                <w:bCs/>
                <w:color w:val="000000" w:themeColor="text1"/>
                <w:kern w:val="0"/>
                <w:sz w:val="22"/>
                <w:szCs w:val="22"/>
              </w:rPr>
              <w:t>Freistellungen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200–500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501–900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901–1500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1501–2000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2001–3000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3001–4000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4001–5000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5001–6000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6001–7000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7001–8000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8001–9000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9001–10 000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</w:tr>
      <w:tr w:rsidR="00F4443D" w:rsidRPr="00F4443D" w:rsidTr="00F4443D">
        <w:trPr>
          <w:trHeight w:val="308"/>
        </w:trPr>
        <w:tc>
          <w:tcPr>
            <w:tcW w:w="439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über 10 000</w:t>
            </w:r>
          </w:p>
        </w:tc>
        <w:tc>
          <w:tcPr>
            <w:tcW w:w="4110" w:type="dxa"/>
          </w:tcPr>
          <w:p w:rsidR="00F4443D" w:rsidRPr="00F4443D" w:rsidRDefault="00F4443D" w:rsidP="0024242F">
            <w:pPr>
              <w:keepNext/>
              <w:keepLines/>
              <w:autoSpaceDE w:val="0"/>
              <w:autoSpaceDN w:val="0"/>
              <w:adjustRightInd w:val="0"/>
              <w:spacing w:after="260" w:line="260" w:lineRule="atLeast"/>
              <w:textAlignment w:val="center"/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</w:pPr>
            <w:r w:rsidRPr="00F4443D">
              <w:rPr>
                <w:rFonts w:asciiTheme="majorHAnsi" w:hAnsiTheme="majorHAnsi" w:cstheme="majorHAnsi"/>
                <w:color w:val="000000" w:themeColor="text1"/>
                <w:kern w:val="0"/>
                <w:sz w:val="22"/>
                <w:szCs w:val="22"/>
              </w:rPr>
              <w:t>je angefangene weitere 2000 ein weiteres Betriebsratsmitglied</w:t>
            </w:r>
          </w:p>
        </w:tc>
      </w:tr>
    </w:tbl>
    <w:p w:rsidR="00572DD9" w:rsidRPr="00F4443D" w:rsidRDefault="00572DD9" w:rsidP="00F4443D">
      <w:pPr>
        <w:rPr>
          <w:rFonts w:asciiTheme="majorHAnsi" w:hAnsiTheme="majorHAnsi" w:cstheme="majorHAnsi"/>
          <w:sz w:val="22"/>
          <w:szCs w:val="22"/>
        </w:rPr>
      </w:pPr>
    </w:p>
    <w:sectPr w:rsidR="00572DD9" w:rsidRPr="00F4443D" w:rsidSect="002024C0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612" w:rsidRDefault="003F1612" w:rsidP="00FD1777">
      <w:pPr>
        <w:spacing w:after="0" w:line="240" w:lineRule="auto"/>
      </w:pPr>
      <w:r>
        <w:separator/>
      </w:r>
    </w:p>
  </w:endnote>
  <w:endnote w:type="continuationSeparator" w:id="0">
    <w:p w:rsidR="003F1612" w:rsidRDefault="003F1612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612" w:rsidRDefault="003F1612" w:rsidP="00FD1777">
      <w:pPr>
        <w:spacing w:after="0" w:line="240" w:lineRule="auto"/>
      </w:pPr>
      <w:r>
        <w:separator/>
      </w:r>
    </w:p>
  </w:footnote>
  <w:footnote w:type="continuationSeparator" w:id="0">
    <w:p w:rsidR="003F1612" w:rsidRDefault="003F1612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004A62"/>
    <w:rsid w:val="000141D2"/>
    <w:rsid w:val="000C4FD9"/>
    <w:rsid w:val="001116A3"/>
    <w:rsid w:val="00173238"/>
    <w:rsid w:val="002024C0"/>
    <w:rsid w:val="00286123"/>
    <w:rsid w:val="0032644E"/>
    <w:rsid w:val="003A3807"/>
    <w:rsid w:val="003F1612"/>
    <w:rsid w:val="00423B6A"/>
    <w:rsid w:val="004C2DD4"/>
    <w:rsid w:val="00534BCE"/>
    <w:rsid w:val="00572DD9"/>
    <w:rsid w:val="005E645B"/>
    <w:rsid w:val="007C3C53"/>
    <w:rsid w:val="008133A6"/>
    <w:rsid w:val="009C3F35"/>
    <w:rsid w:val="009E4476"/>
    <w:rsid w:val="00A93665"/>
    <w:rsid w:val="00B207A9"/>
    <w:rsid w:val="00BD0042"/>
    <w:rsid w:val="00DC404A"/>
    <w:rsid w:val="00F4443D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C1C2BF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  <w:style w:type="paragraph" w:customStyle="1" w:styleId="p1">
    <w:name w:val="p1"/>
    <w:basedOn w:val="Standard"/>
    <w:rsid w:val="00A93665"/>
    <w:pPr>
      <w:spacing w:after="0" w:line="240" w:lineRule="auto"/>
    </w:pPr>
    <w:rPr>
      <w:rFonts w:ascii="Helvetica" w:eastAsia="Times New Roman" w:hAnsi="Helvetica" w:cs="Times New Roman"/>
      <w:color w:val="1C5C6A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A93665"/>
    <w:pPr>
      <w:spacing w:after="0" w:line="240" w:lineRule="auto"/>
    </w:pPr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2026-05-17T13:31:00Z</dcterms:created>
  <dcterms:modified xsi:type="dcterms:W3CDTF">2026-05-17T13:31:00Z</dcterms:modified>
</cp:coreProperties>
</file>